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01E" w:rsidRDefault="005A001E" w:rsidP="005A001E">
      <w:pPr>
        <w:pStyle w:val="21"/>
        <w:shd w:val="clear" w:color="auto" w:fill="auto"/>
        <w:spacing w:before="0" w:after="33" w:line="260" w:lineRule="exact"/>
        <w:ind w:left="200"/>
      </w:pPr>
    </w:p>
    <w:p w:rsidR="005A001E" w:rsidRDefault="005A001E" w:rsidP="005A001E">
      <w:pPr>
        <w:pStyle w:val="21"/>
        <w:shd w:val="clear" w:color="auto" w:fill="auto"/>
        <w:spacing w:before="0" w:after="33" w:line="260" w:lineRule="exact"/>
        <w:ind w:left="200"/>
      </w:pPr>
    </w:p>
    <w:tbl>
      <w:tblPr>
        <w:tblW w:w="10245" w:type="dxa"/>
        <w:tblInd w:w="-459" w:type="dxa"/>
        <w:tblLook w:val="04A0"/>
      </w:tblPr>
      <w:tblGrid>
        <w:gridCol w:w="3375"/>
        <w:gridCol w:w="3495"/>
        <w:gridCol w:w="3375"/>
      </w:tblGrid>
      <w:tr w:rsidR="007D53D1" w:rsidTr="00F64138">
        <w:tc>
          <w:tcPr>
            <w:tcW w:w="3375" w:type="dxa"/>
            <w:hideMark/>
          </w:tcPr>
          <w:p w:rsidR="007D53D1" w:rsidRDefault="007D53D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>СОГЛАСОВАНО:</w:t>
            </w:r>
          </w:p>
          <w:p w:rsidR="007D53D1" w:rsidRDefault="007D53D1">
            <w:pPr>
              <w:spacing w:line="276" w:lineRule="auto"/>
              <w:rPr>
                <w:rFonts w:ascii="Times New Roman" w:eastAsiaTheme="minorEastAsia" w:hAnsi="Times New Roman" w:cs="Times New Roman"/>
                <w:bCs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>Председатель первичной профсоюзной организации</w:t>
            </w:r>
          </w:p>
          <w:p w:rsidR="007D53D1" w:rsidRDefault="007D53D1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 xml:space="preserve">МКОУ Бутурлиновской </w:t>
            </w:r>
          </w:p>
          <w:p w:rsidR="007D53D1" w:rsidRDefault="007D53D1">
            <w:pPr>
              <w:spacing w:line="276" w:lineRule="auto"/>
              <w:rPr>
                <w:rFonts w:ascii="Times New Roman" w:eastAsiaTheme="minorEastAsia" w:hAnsi="Times New Roman" w:cs="Times New Roman"/>
                <w:bCs/>
                <w:color w:val="33333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>СОШ №4</w:t>
            </w:r>
          </w:p>
          <w:p w:rsidR="007D53D1" w:rsidRDefault="007D53D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>Жупан Г.А.___________</w:t>
            </w:r>
          </w:p>
          <w:p w:rsidR="007D53D1" w:rsidRDefault="007D53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>«18» января 2012г.</w:t>
            </w:r>
          </w:p>
        </w:tc>
        <w:tc>
          <w:tcPr>
            <w:tcW w:w="3495" w:type="dxa"/>
            <w:hideMark/>
          </w:tcPr>
          <w:p w:rsidR="007D53D1" w:rsidRDefault="007D53D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>СОГЛАСОВАНО:</w:t>
            </w:r>
          </w:p>
          <w:p w:rsidR="007D53D1" w:rsidRDefault="007D53D1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 xml:space="preserve">Председатель </w:t>
            </w:r>
          </w:p>
          <w:p w:rsidR="007D53D1" w:rsidRDefault="007D53D1">
            <w:pPr>
              <w:spacing w:line="276" w:lineRule="auto"/>
              <w:ind w:left="286" w:hanging="286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 xml:space="preserve">Совета школы </w:t>
            </w:r>
          </w:p>
          <w:p w:rsidR="007D53D1" w:rsidRDefault="007D53D1">
            <w:pPr>
              <w:spacing w:line="276" w:lineRule="auto"/>
              <w:rPr>
                <w:rFonts w:ascii="Times New Roman" w:eastAsiaTheme="minorEastAsia" w:hAnsi="Times New Roman" w:cs="Times New Roman"/>
                <w:bCs/>
                <w:color w:val="333333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 xml:space="preserve">МКОУ Бутурлиновской </w:t>
            </w:r>
          </w:p>
          <w:p w:rsidR="007D53D1" w:rsidRDefault="007D53D1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>СОШ № 4</w:t>
            </w:r>
          </w:p>
          <w:p w:rsidR="007D53D1" w:rsidRDefault="007D53D1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color w:val="33333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>Карпова Г.В.________</w:t>
            </w:r>
          </w:p>
          <w:p w:rsidR="007D53D1" w:rsidRDefault="007D53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>«18» января  2012г.</w:t>
            </w:r>
          </w:p>
        </w:tc>
        <w:tc>
          <w:tcPr>
            <w:tcW w:w="3375" w:type="dxa"/>
          </w:tcPr>
          <w:p w:rsidR="007D53D1" w:rsidRDefault="007D53D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>УТВЕРЖДАЮ:</w:t>
            </w:r>
          </w:p>
          <w:p w:rsidR="007D53D1" w:rsidRDefault="007D53D1">
            <w:pPr>
              <w:spacing w:line="276" w:lineRule="auto"/>
              <w:rPr>
                <w:rFonts w:ascii="Times New Roman" w:eastAsiaTheme="minorEastAsia" w:hAnsi="Times New Roman" w:cs="Times New Roman"/>
                <w:bCs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>Директор МКОУ  Бутурлиновской СОШ № 4</w:t>
            </w:r>
          </w:p>
          <w:p w:rsidR="007D53D1" w:rsidRDefault="007D53D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>Плужник В.В.__________</w:t>
            </w:r>
          </w:p>
          <w:p w:rsidR="007D53D1" w:rsidRDefault="007D53D1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color w:val="333333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 xml:space="preserve">Приказ № </w:t>
            </w:r>
            <w:r>
              <w:rPr>
                <w:rFonts w:ascii="Times New Roman" w:hAnsi="Times New Roman" w:cs="Times New Roman"/>
                <w:bCs/>
                <w:color w:val="333333"/>
                <w:u w:val="single"/>
              </w:rPr>
              <w:t>05</w:t>
            </w:r>
          </w:p>
          <w:p w:rsidR="007D53D1" w:rsidRDefault="007D53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</w:rPr>
            </w:pPr>
            <w:r>
              <w:rPr>
                <w:rFonts w:ascii="Times New Roman" w:hAnsi="Times New Roman" w:cs="Times New Roman"/>
                <w:bCs/>
                <w:color w:val="333333"/>
              </w:rPr>
              <w:t>«18»января 2012г.</w:t>
            </w:r>
          </w:p>
        </w:tc>
      </w:tr>
    </w:tbl>
    <w:p w:rsidR="005A001E" w:rsidRDefault="005A001E" w:rsidP="005A001E">
      <w:pPr>
        <w:pStyle w:val="a8"/>
        <w:rPr>
          <w:rFonts w:ascii="Times New Roman" w:hAnsi="Times New Roman"/>
          <w:sz w:val="22"/>
          <w:szCs w:val="22"/>
        </w:rPr>
      </w:pPr>
    </w:p>
    <w:p w:rsidR="005A001E" w:rsidRPr="00B2706E" w:rsidRDefault="005A001E" w:rsidP="00B270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06E">
        <w:rPr>
          <w:rFonts w:ascii="Times New Roman" w:hAnsi="Times New Roman" w:cs="Times New Roman"/>
          <w:b/>
          <w:sz w:val="28"/>
          <w:szCs w:val="28"/>
        </w:rPr>
        <w:t>Положение о программе отдельных учебных предметов, курсов и курсов внеурочной деятельности</w:t>
      </w:r>
    </w:p>
    <w:p w:rsidR="005A001E" w:rsidRPr="00B2706E" w:rsidRDefault="005A001E" w:rsidP="005A001E">
      <w:pPr>
        <w:shd w:val="clear" w:color="auto" w:fill="FFFFFF"/>
        <w:spacing w:before="14"/>
        <w:ind w:left="158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B2706E">
        <w:rPr>
          <w:rFonts w:ascii="Times New Roman" w:hAnsi="Times New Roman" w:cs="Times New Roman"/>
          <w:b/>
          <w:bCs/>
          <w:color w:val="333333"/>
          <w:sz w:val="28"/>
          <w:szCs w:val="28"/>
        </w:rPr>
        <w:t>МКОУ Бутурлиновской средней общеобразовательной школы № 4</w:t>
      </w:r>
    </w:p>
    <w:p w:rsidR="005A001E" w:rsidRPr="00194DEE" w:rsidRDefault="005A001E" w:rsidP="005A001E">
      <w:pPr>
        <w:shd w:val="clear" w:color="auto" w:fill="FFFFFF"/>
        <w:spacing w:line="288" w:lineRule="exact"/>
        <w:ind w:left="857"/>
        <w:jc w:val="center"/>
        <w:rPr>
          <w:rFonts w:ascii="Times New Roman" w:hAnsi="Times New Roman" w:cs="Times New Roman"/>
          <w:b/>
          <w:bCs/>
          <w:color w:val="333333"/>
        </w:rPr>
      </w:pPr>
    </w:p>
    <w:p w:rsidR="005A001E" w:rsidRPr="00194DEE" w:rsidRDefault="005A001E" w:rsidP="005A001E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194DEE">
        <w:rPr>
          <w:rStyle w:val="a9"/>
          <w:rFonts w:ascii="Times New Roman" w:eastAsia="CordiaUPC" w:hAnsi="Times New Roman"/>
          <w:sz w:val="24"/>
          <w:szCs w:val="24"/>
        </w:rPr>
        <w:t>1. Общие положения.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>1.1. На основании приказа Министерства образования и науки от06.10.2009 г. № 373 «Об утверждении и  введении  в действие ФГОС НОО».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 xml:space="preserve">1.2. Рабочая программа педагога (далее – Программа)  - нормативно-правовой документ школы, характеризующий систему организации образовательной деятельности педагога, определяющий объем, порядок, содержание изучения и преподавания учебной дисциплины (образовательной области) (элективного курса, факультатива, курса дополнительного образования), формы, методы и приемы организации образовательного процесса, основывающийся на государственном образовательном стандарте (федеральном и региональном компонентах, компоненте образовательного учреждения), примерной или авторской программе по учебному предмету (образовательной области), составляющийся с учетом особенностей школы и особенностей учащихся конкретного класса. 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>1.3. Цель рабочей программы - создание условий для планирования, организации и управления образовательным процессом по определенной учебной дисциплине (образовательной области).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>Задачи программы:</w:t>
      </w:r>
    </w:p>
    <w:p w:rsidR="005A001E" w:rsidRPr="00194DEE" w:rsidRDefault="005A001E" w:rsidP="005A001E">
      <w:pPr>
        <w:widowControl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дать представление о практической реализации компонентов государственного образовательного стандарта при изучении конкретного предмета (курса); </w:t>
      </w:r>
    </w:p>
    <w:p w:rsidR="005A001E" w:rsidRPr="00194DEE" w:rsidRDefault="005A001E" w:rsidP="005A001E">
      <w:pPr>
        <w:widowControl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конкретно определить содержание, объем, порядок изучения учебной дисциплины (курса) с учетом целей, задач и особенностей учебно-воспитательного процесса образовательного учреждения и контингента обучающихся. 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>1.4. Функции рабочей программы:</w:t>
      </w:r>
    </w:p>
    <w:p w:rsidR="005A001E" w:rsidRPr="00194DEE" w:rsidRDefault="005A001E" w:rsidP="005A001E">
      <w:pPr>
        <w:widowControl/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нормативная, то есть является документом, обязательным для выполнения в полном объеме; </w:t>
      </w:r>
    </w:p>
    <w:p w:rsidR="005A001E" w:rsidRPr="00194DEE" w:rsidRDefault="005A001E" w:rsidP="005A001E">
      <w:pPr>
        <w:widowControl/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целеполагания, то есть определяет ценности и цели, ради достижения которых она введена в ту или иную образовательную область; </w:t>
      </w:r>
    </w:p>
    <w:p w:rsidR="005A001E" w:rsidRPr="00194DEE" w:rsidRDefault="005A001E" w:rsidP="005A001E">
      <w:pPr>
        <w:widowControl/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определения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 </w:t>
      </w:r>
    </w:p>
    <w:p w:rsidR="005A001E" w:rsidRPr="00194DEE" w:rsidRDefault="005A001E" w:rsidP="005A001E">
      <w:pPr>
        <w:widowControl/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 </w:t>
      </w:r>
    </w:p>
    <w:p w:rsidR="005A001E" w:rsidRPr="00194DEE" w:rsidRDefault="005A001E" w:rsidP="005A001E">
      <w:pPr>
        <w:widowControl/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>оценочная, то есть выявляет уровни усвоения элементов содержания, объекты контроля и критерии оценки уровня обученности учащихся.</w:t>
      </w:r>
    </w:p>
    <w:p w:rsidR="005A001E" w:rsidRPr="00194DEE" w:rsidRDefault="005A001E" w:rsidP="005A001E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lastRenderedPageBreak/>
        <w:t>1.5. Программа составляется в двух идентичных экземплярах: один - для учителя, другой - для администрации школы.</w:t>
      </w:r>
    </w:p>
    <w:p w:rsidR="005A001E" w:rsidRPr="00194DEE" w:rsidRDefault="005A001E" w:rsidP="005A001E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194DEE">
        <w:rPr>
          <w:rStyle w:val="a9"/>
          <w:rFonts w:ascii="Times New Roman" w:eastAsia="CordiaUPC" w:hAnsi="Times New Roman"/>
          <w:sz w:val="24"/>
          <w:szCs w:val="24"/>
        </w:rPr>
        <w:t>2. Технология разработки рабочей программы.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>2.1. Рабочая программа составляется учителем-предметником, педагогом дополнительного образования по определенному учебному предмету или курсу (элективному, факультативному, курсу дополнительного образования) на учебный год или ступень обучения.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right="20" w:firstLine="0"/>
        <w:jc w:val="left"/>
        <w:rPr>
          <w:sz w:val="24"/>
          <w:szCs w:val="24"/>
        </w:rPr>
      </w:pPr>
      <w:r w:rsidRPr="00194DEE">
        <w:rPr>
          <w:sz w:val="24"/>
          <w:szCs w:val="24"/>
        </w:rPr>
        <w:t>2.2. Проектирование содержания образования на уровне отдельного учебного предмета (курса) осуществляется индивидуально каждым педагогом в соответствии с уровнем его профессионального мастерства и авторским видением дисциплины (образовательной области). Программы по учебным предметам начальной школы должны быть ос</w:t>
      </w:r>
      <w:r w:rsidRPr="00194DEE">
        <w:rPr>
          <w:sz w:val="24"/>
          <w:szCs w:val="24"/>
        </w:rPr>
        <w:softHyphen/>
        <w:t>нованы на требованиях к результатам освоения Стандарта.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200" w:right="20"/>
        <w:rPr>
          <w:sz w:val="24"/>
          <w:szCs w:val="24"/>
        </w:rPr>
      </w:pPr>
      <w:r w:rsidRPr="00194DEE">
        <w:rPr>
          <w:sz w:val="24"/>
          <w:szCs w:val="24"/>
        </w:rPr>
        <w:t>В настоящем разделе основной образовательной программы НОО приводится основное содержание курсов по всем обязательным предметам на ступени НОО. Содержание курсов должно быть в полном объеме отражено в соответствующих разделах рабочих программ учебных предметов. Остальные разделы примерных программ учебных предметов формируются с учётом региональных и этнокультурных особенностей, состава класса, а также выбранного УМК.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200" w:right="20"/>
        <w:rPr>
          <w:sz w:val="24"/>
          <w:szCs w:val="24"/>
        </w:rPr>
      </w:pPr>
      <w:r w:rsidRPr="00194DEE">
        <w:rPr>
          <w:sz w:val="24"/>
          <w:szCs w:val="24"/>
        </w:rPr>
        <w:t>Разработка и утверждение рабочих программ по учебным предметам, курсам и курсам внеурочной деятельности относятся к компетенции образо</w:t>
      </w:r>
      <w:r w:rsidRPr="00194DEE">
        <w:rPr>
          <w:sz w:val="24"/>
          <w:szCs w:val="24"/>
        </w:rPr>
        <w:softHyphen/>
        <w:t>вательного учреждения и реализуются им самостоятельно (6).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200"/>
        <w:rPr>
          <w:sz w:val="24"/>
          <w:szCs w:val="24"/>
        </w:rPr>
      </w:pPr>
      <w:r w:rsidRPr="00194DEE">
        <w:rPr>
          <w:sz w:val="24"/>
          <w:szCs w:val="24"/>
        </w:rPr>
        <w:t>Рабочие программы по учебным предметам составляются на основе:</w:t>
      </w:r>
    </w:p>
    <w:p w:rsidR="005A001E" w:rsidRPr="00194DEE" w:rsidRDefault="005A001E" w:rsidP="005A001E">
      <w:pPr>
        <w:pStyle w:val="2"/>
        <w:numPr>
          <w:ilvl w:val="0"/>
          <w:numId w:val="1"/>
        </w:numPr>
        <w:shd w:val="clear" w:color="auto" w:fill="auto"/>
        <w:tabs>
          <w:tab w:val="left" w:pos="1155"/>
        </w:tabs>
        <w:spacing w:after="0"/>
        <w:ind w:left="200" w:right="20"/>
        <w:rPr>
          <w:sz w:val="24"/>
          <w:szCs w:val="24"/>
        </w:rPr>
      </w:pPr>
      <w:r w:rsidRPr="00194DEE">
        <w:rPr>
          <w:sz w:val="24"/>
          <w:szCs w:val="24"/>
        </w:rPr>
        <w:t>примерных программ по учебным предметам (24) и материалам ав</w:t>
      </w:r>
      <w:r w:rsidRPr="00194DEE">
        <w:rPr>
          <w:sz w:val="24"/>
          <w:szCs w:val="24"/>
        </w:rPr>
        <w:softHyphen/>
        <w:t>торского УМК (учебников, имеющихся в федеральном перечне и авторских программ к линии учебников);</w:t>
      </w:r>
    </w:p>
    <w:p w:rsidR="005A001E" w:rsidRPr="00194DEE" w:rsidRDefault="005A001E" w:rsidP="005A001E">
      <w:pPr>
        <w:pStyle w:val="2"/>
        <w:numPr>
          <w:ilvl w:val="0"/>
          <w:numId w:val="1"/>
        </w:numPr>
        <w:shd w:val="clear" w:color="auto" w:fill="auto"/>
        <w:tabs>
          <w:tab w:val="left" w:pos="1141"/>
        </w:tabs>
        <w:spacing w:after="0"/>
        <w:ind w:left="200" w:right="20"/>
        <w:jc w:val="left"/>
        <w:rPr>
          <w:sz w:val="24"/>
          <w:szCs w:val="24"/>
        </w:rPr>
      </w:pPr>
      <w:r w:rsidRPr="00194DEE">
        <w:rPr>
          <w:sz w:val="24"/>
          <w:szCs w:val="24"/>
        </w:rPr>
        <w:t>требований к результатам освоения основной образовательной про- граммы НОО конкретного образовательного учреждения;</w:t>
      </w:r>
    </w:p>
    <w:p w:rsidR="005A001E" w:rsidRPr="00194DEE" w:rsidRDefault="005A001E" w:rsidP="005A001E">
      <w:pPr>
        <w:pStyle w:val="2"/>
        <w:numPr>
          <w:ilvl w:val="0"/>
          <w:numId w:val="1"/>
        </w:numPr>
        <w:shd w:val="clear" w:color="auto" w:fill="auto"/>
        <w:tabs>
          <w:tab w:val="left" w:pos="1136"/>
        </w:tabs>
        <w:spacing w:after="0"/>
        <w:ind w:left="200" w:right="20"/>
        <w:jc w:val="left"/>
        <w:rPr>
          <w:sz w:val="24"/>
          <w:szCs w:val="24"/>
        </w:rPr>
      </w:pPr>
      <w:r w:rsidRPr="00194DEE">
        <w:rPr>
          <w:sz w:val="24"/>
          <w:szCs w:val="24"/>
        </w:rPr>
        <w:t>программы формирования УУД конкретного образовательного учре</w:t>
      </w:r>
      <w:r w:rsidRPr="00194DEE">
        <w:rPr>
          <w:sz w:val="24"/>
          <w:szCs w:val="24"/>
        </w:rPr>
        <w:softHyphen/>
        <w:t>ждения.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200" w:right="20"/>
        <w:rPr>
          <w:sz w:val="24"/>
          <w:szCs w:val="24"/>
        </w:rPr>
      </w:pPr>
      <w:r w:rsidRPr="00194DEE">
        <w:rPr>
          <w:sz w:val="24"/>
          <w:szCs w:val="24"/>
        </w:rPr>
        <w:t>Определение в программах содержания тех знаний, умений и способов деятельности, которые являются надпредметными, т.-е. формируются средствами каждого учебного предмета, даёт возможность объединить усилия всех учебных предметов для решения общих задач обучения. Необходимо отметить, что младшему школьнику должны быть созданы условия для формирования рефлексии — способности осознавать и оценивать свои мысли и действия как бы со стороны, соотносить результат деятельности с поставленной целью.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200" w:right="20"/>
        <w:jc w:val="left"/>
        <w:rPr>
          <w:sz w:val="24"/>
          <w:szCs w:val="24"/>
        </w:rPr>
      </w:pPr>
      <w:r w:rsidRPr="00194DEE">
        <w:rPr>
          <w:sz w:val="24"/>
          <w:szCs w:val="24"/>
        </w:rPr>
        <w:t>Согласно ФГОС начального общего образования (п. 19.5) программы отдельных учебных предметов, курсов должны содержать:</w:t>
      </w:r>
    </w:p>
    <w:p w:rsidR="005A001E" w:rsidRPr="00194DEE" w:rsidRDefault="005A001E" w:rsidP="005A001E">
      <w:pPr>
        <w:pStyle w:val="2"/>
        <w:numPr>
          <w:ilvl w:val="0"/>
          <w:numId w:val="2"/>
        </w:numPr>
        <w:shd w:val="clear" w:color="auto" w:fill="auto"/>
        <w:tabs>
          <w:tab w:val="left" w:pos="1453"/>
        </w:tabs>
        <w:spacing w:after="0"/>
        <w:ind w:left="200" w:right="20"/>
        <w:rPr>
          <w:sz w:val="24"/>
          <w:szCs w:val="24"/>
        </w:rPr>
      </w:pPr>
      <w:r w:rsidRPr="00194DEE">
        <w:rPr>
          <w:sz w:val="24"/>
          <w:szCs w:val="24"/>
        </w:rPr>
        <w:t>пояснительную записку, в которой конкретизируются общие цели начального общего образования с учетом специфики учебного предмета, курса;</w:t>
      </w:r>
    </w:p>
    <w:p w:rsidR="005A001E" w:rsidRPr="00194DEE" w:rsidRDefault="005A001E" w:rsidP="005A001E">
      <w:pPr>
        <w:pStyle w:val="2"/>
        <w:numPr>
          <w:ilvl w:val="0"/>
          <w:numId w:val="2"/>
        </w:numPr>
        <w:shd w:val="clear" w:color="auto" w:fill="auto"/>
        <w:tabs>
          <w:tab w:val="left" w:pos="1438"/>
        </w:tabs>
        <w:spacing w:after="0"/>
        <w:ind w:left="200"/>
        <w:rPr>
          <w:sz w:val="24"/>
          <w:szCs w:val="24"/>
        </w:rPr>
      </w:pPr>
      <w:r w:rsidRPr="00194DEE">
        <w:rPr>
          <w:sz w:val="24"/>
          <w:szCs w:val="24"/>
        </w:rPr>
        <w:t>общую характеристику учебного предмета, курса;</w:t>
      </w:r>
    </w:p>
    <w:p w:rsidR="005A001E" w:rsidRPr="00194DEE" w:rsidRDefault="005A001E" w:rsidP="005A001E">
      <w:pPr>
        <w:pStyle w:val="2"/>
        <w:numPr>
          <w:ilvl w:val="0"/>
          <w:numId w:val="3"/>
        </w:numPr>
        <w:shd w:val="clear" w:color="auto" w:fill="auto"/>
        <w:tabs>
          <w:tab w:val="left" w:pos="1278"/>
        </w:tabs>
        <w:spacing w:after="0"/>
        <w:ind w:left="20" w:firstLine="720"/>
        <w:rPr>
          <w:sz w:val="24"/>
          <w:szCs w:val="24"/>
        </w:rPr>
      </w:pPr>
      <w:r w:rsidRPr="00194DEE">
        <w:rPr>
          <w:rStyle w:val="10"/>
          <w:sz w:val="24"/>
          <w:szCs w:val="24"/>
        </w:rPr>
        <w:t>описание места учебного предмета, курса в учебном плане;</w:t>
      </w:r>
    </w:p>
    <w:p w:rsidR="005A001E" w:rsidRPr="00194DEE" w:rsidRDefault="005A001E" w:rsidP="005A001E">
      <w:pPr>
        <w:pStyle w:val="2"/>
        <w:numPr>
          <w:ilvl w:val="0"/>
          <w:numId w:val="3"/>
        </w:numPr>
        <w:shd w:val="clear" w:color="auto" w:fill="auto"/>
        <w:tabs>
          <w:tab w:val="left" w:pos="1282"/>
        </w:tabs>
        <w:spacing w:after="0"/>
        <w:ind w:left="20" w:firstLine="720"/>
        <w:rPr>
          <w:sz w:val="24"/>
          <w:szCs w:val="24"/>
        </w:rPr>
      </w:pPr>
      <w:r w:rsidRPr="00194DEE">
        <w:rPr>
          <w:rStyle w:val="10"/>
          <w:sz w:val="24"/>
          <w:szCs w:val="24"/>
        </w:rPr>
        <w:t>описание ценностных ориентиров содержания учебного предмета;</w:t>
      </w:r>
    </w:p>
    <w:p w:rsidR="005A001E" w:rsidRPr="00194DEE" w:rsidRDefault="005A001E" w:rsidP="005A001E">
      <w:pPr>
        <w:pStyle w:val="2"/>
        <w:numPr>
          <w:ilvl w:val="0"/>
          <w:numId w:val="3"/>
        </w:numPr>
        <w:shd w:val="clear" w:color="auto" w:fill="auto"/>
        <w:tabs>
          <w:tab w:val="left" w:pos="1258"/>
        </w:tabs>
        <w:spacing w:after="0"/>
        <w:ind w:left="20" w:right="20" w:firstLine="720"/>
        <w:rPr>
          <w:sz w:val="24"/>
          <w:szCs w:val="24"/>
        </w:rPr>
      </w:pPr>
      <w:r w:rsidRPr="00194DEE">
        <w:rPr>
          <w:rStyle w:val="10"/>
          <w:sz w:val="24"/>
          <w:szCs w:val="24"/>
        </w:rPr>
        <w:t>личностные, метапредметные и предметные результаты освоения конкретного учебного предмета, курса;</w:t>
      </w:r>
    </w:p>
    <w:p w:rsidR="005A001E" w:rsidRPr="00194DEE" w:rsidRDefault="005A001E" w:rsidP="005A001E">
      <w:pPr>
        <w:pStyle w:val="2"/>
        <w:numPr>
          <w:ilvl w:val="0"/>
          <w:numId w:val="3"/>
        </w:numPr>
        <w:shd w:val="clear" w:color="auto" w:fill="auto"/>
        <w:tabs>
          <w:tab w:val="left" w:pos="1278"/>
        </w:tabs>
        <w:spacing w:after="0"/>
        <w:ind w:left="20" w:firstLine="720"/>
        <w:rPr>
          <w:sz w:val="24"/>
          <w:szCs w:val="24"/>
        </w:rPr>
      </w:pPr>
      <w:r w:rsidRPr="00194DEE">
        <w:rPr>
          <w:rStyle w:val="10"/>
          <w:sz w:val="24"/>
          <w:szCs w:val="24"/>
        </w:rPr>
        <w:t>содержание учебного предмета, курса;</w:t>
      </w:r>
    </w:p>
    <w:p w:rsidR="005A001E" w:rsidRPr="00194DEE" w:rsidRDefault="005A001E" w:rsidP="005A001E">
      <w:pPr>
        <w:pStyle w:val="2"/>
        <w:numPr>
          <w:ilvl w:val="0"/>
          <w:numId w:val="3"/>
        </w:numPr>
        <w:shd w:val="clear" w:color="auto" w:fill="auto"/>
        <w:tabs>
          <w:tab w:val="left" w:pos="1263"/>
        </w:tabs>
        <w:spacing w:after="0"/>
        <w:ind w:left="20" w:right="20" w:firstLine="720"/>
        <w:rPr>
          <w:sz w:val="24"/>
          <w:szCs w:val="24"/>
        </w:rPr>
      </w:pPr>
      <w:r w:rsidRPr="00194DEE">
        <w:rPr>
          <w:rStyle w:val="10"/>
          <w:sz w:val="24"/>
          <w:szCs w:val="24"/>
        </w:rPr>
        <w:t>тематическое планирование с определением основных видов учеб ной деятельности обучающихся;</w:t>
      </w:r>
    </w:p>
    <w:p w:rsidR="005A001E" w:rsidRPr="00194DEE" w:rsidRDefault="005A001E" w:rsidP="005A001E">
      <w:pPr>
        <w:pStyle w:val="2"/>
        <w:numPr>
          <w:ilvl w:val="0"/>
          <w:numId w:val="3"/>
        </w:numPr>
        <w:shd w:val="clear" w:color="auto" w:fill="auto"/>
        <w:tabs>
          <w:tab w:val="left" w:pos="1268"/>
        </w:tabs>
        <w:spacing w:after="0"/>
        <w:ind w:left="20" w:right="20" w:firstLine="720"/>
        <w:rPr>
          <w:sz w:val="24"/>
          <w:szCs w:val="24"/>
        </w:rPr>
      </w:pPr>
      <w:r w:rsidRPr="00194DEE">
        <w:rPr>
          <w:rStyle w:val="10"/>
          <w:sz w:val="24"/>
          <w:szCs w:val="24"/>
        </w:rPr>
        <w:lastRenderedPageBreak/>
        <w:t>описание материально-технического обеспечения образовательно</w:t>
      </w:r>
      <w:r w:rsidRPr="00194DEE">
        <w:rPr>
          <w:rStyle w:val="10"/>
          <w:sz w:val="24"/>
          <w:szCs w:val="24"/>
        </w:rPr>
        <w:softHyphen/>
        <w:t>го процесса.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20" w:right="20" w:firstLine="720"/>
        <w:rPr>
          <w:sz w:val="24"/>
          <w:szCs w:val="24"/>
        </w:rPr>
      </w:pPr>
      <w:r w:rsidRPr="00194DEE">
        <w:rPr>
          <w:rStyle w:val="10"/>
          <w:sz w:val="24"/>
          <w:szCs w:val="24"/>
        </w:rPr>
        <w:t>Поскольку разработка основной образовательной программы школы относится к компетенции образовательного учреждения, то в его компетенции находится и распределение полномочий по созданию отдельных структурных компонентов программы .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20" w:right="20" w:firstLine="720"/>
        <w:rPr>
          <w:sz w:val="24"/>
          <w:szCs w:val="24"/>
        </w:rPr>
      </w:pPr>
      <w:r w:rsidRPr="00194DEE">
        <w:rPr>
          <w:rStyle w:val="10"/>
          <w:sz w:val="24"/>
          <w:szCs w:val="24"/>
        </w:rPr>
        <w:t>Рабочие программы по предметам обеспечивают реализацию содержа</w:t>
      </w:r>
      <w:r w:rsidRPr="00194DEE">
        <w:rPr>
          <w:rStyle w:val="10"/>
          <w:sz w:val="24"/>
          <w:szCs w:val="24"/>
        </w:rPr>
        <w:softHyphen/>
        <w:t>ния образования, определённого инвариантной частью БУП, содействуют приобщению школьников к общекультурным и национально значимым ценностям, формированию системы предметных навыков и личностных качеств, соответствующих требованиям Стандарта. В связи с тем, что обучение в 1 классах рассчитано на пятидневную учебную неделю, вариативная часть БУП не реализуется.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20" w:right="20" w:firstLine="720"/>
        <w:rPr>
          <w:sz w:val="24"/>
          <w:szCs w:val="24"/>
        </w:rPr>
      </w:pPr>
      <w:r w:rsidRPr="00194DEE">
        <w:rPr>
          <w:rStyle w:val="10"/>
          <w:sz w:val="24"/>
          <w:szCs w:val="24"/>
        </w:rPr>
        <w:t>Корректировка программы может затрагивать темп и последователь</w:t>
      </w:r>
      <w:r w:rsidRPr="00194DEE">
        <w:rPr>
          <w:rStyle w:val="10"/>
          <w:sz w:val="24"/>
          <w:szCs w:val="24"/>
        </w:rPr>
        <w:softHyphen/>
        <w:t>ность изучения содержания учебных курсов. При этом к содержанию при</w:t>
      </w:r>
      <w:r w:rsidRPr="00194DEE">
        <w:rPr>
          <w:rStyle w:val="10"/>
          <w:sz w:val="24"/>
          <w:szCs w:val="24"/>
        </w:rPr>
        <w:softHyphen/>
        <w:t>мерной образовательной программы могут быть добавлены темы (разделы), формируемые в зависимости от особенностей региона, состава класса, а так</w:t>
      </w:r>
      <w:r w:rsidRPr="00194DEE">
        <w:rPr>
          <w:rStyle w:val="10"/>
          <w:sz w:val="24"/>
          <w:szCs w:val="24"/>
        </w:rPr>
        <w:softHyphen/>
        <w:t>же выбранного комплекта учебников. При этом распределение резервного времени производится учителем самостоятельно.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20" w:right="20" w:firstLine="720"/>
        <w:rPr>
          <w:sz w:val="24"/>
          <w:szCs w:val="24"/>
        </w:rPr>
      </w:pPr>
      <w:r w:rsidRPr="00194DEE">
        <w:rPr>
          <w:rStyle w:val="10"/>
          <w:sz w:val="24"/>
          <w:szCs w:val="24"/>
        </w:rPr>
        <w:t xml:space="preserve">Рабочие программы, как и примерные программы, составляются </w:t>
      </w:r>
      <w:r w:rsidRPr="00194DEE">
        <w:rPr>
          <w:rStyle w:val="135pt"/>
          <w:rFonts w:eastAsia="CordiaUPC"/>
          <w:sz w:val="24"/>
          <w:szCs w:val="24"/>
        </w:rPr>
        <w:t>на ступень обучения (начальное общее образование).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20" w:right="20" w:firstLine="720"/>
        <w:rPr>
          <w:sz w:val="24"/>
          <w:szCs w:val="24"/>
        </w:rPr>
      </w:pPr>
      <w:r w:rsidRPr="00194DEE">
        <w:rPr>
          <w:rStyle w:val="10"/>
          <w:sz w:val="24"/>
          <w:szCs w:val="24"/>
        </w:rPr>
        <w:t>Программа учебного предмета может быть единой для всех работаю</w:t>
      </w:r>
      <w:r w:rsidRPr="00194DEE">
        <w:rPr>
          <w:rStyle w:val="10"/>
          <w:sz w:val="24"/>
          <w:szCs w:val="24"/>
        </w:rPr>
        <w:softHyphen/>
        <w:t>щих в данной школе учителей или индивидуальной. Рабочую программу раз</w:t>
      </w:r>
      <w:r w:rsidRPr="00194DEE">
        <w:rPr>
          <w:rStyle w:val="10"/>
          <w:sz w:val="24"/>
          <w:szCs w:val="24"/>
        </w:rPr>
        <w:softHyphen/>
        <w:t>рабатывает учитель (10) или группа учителей, специалистов по данному предмету в соответствии с положением о разработке ОП в конкретном ОУ.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20" w:right="20" w:firstLine="720"/>
        <w:rPr>
          <w:sz w:val="24"/>
          <w:szCs w:val="24"/>
        </w:rPr>
      </w:pPr>
      <w:r w:rsidRPr="00194DEE">
        <w:rPr>
          <w:rStyle w:val="10"/>
          <w:sz w:val="24"/>
          <w:szCs w:val="24"/>
        </w:rPr>
        <w:t>Программа учебного предмета, курса является основой для создания учителем календарно - тематического планирования. Тематическое планирование по каждому предмету определяется условиями работы конкретного об</w:t>
      </w:r>
      <w:r w:rsidRPr="00194DEE">
        <w:rPr>
          <w:rStyle w:val="10"/>
          <w:sz w:val="24"/>
          <w:szCs w:val="24"/>
        </w:rPr>
        <w:softHyphen/>
        <w:t>разовательного учреждения, приоритетами в учебно-воспитательной работе. Учитель в рабочей программе распределяет часы по разделам и темам в соответствии с примерной программой, ориентируясь на используемый УМК.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20" w:right="20" w:firstLine="720"/>
        <w:rPr>
          <w:sz w:val="24"/>
          <w:szCs w:val="24"/>
        </w:rPr>
      </w:pPr>
      <w:r w:rsidRPr="00194DEE">
        <w:rPr>
          <w:rStyle w:val="10"/>
          <w:sz w:val="24"/>
          <w:szCs w:val="24"/>
        </w:rPr>
        <w:t>Созданная программа по предмету, курсу и курсу внеурочной деятельности рассматривается на заседании методического объединения учителей на предмет ее соответствия требованиям ФГОС. Решение методического объединения отражается в протоколе заседания, а на последней странице рабочей программы ставится гриф согласования.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20" w:right="20" w:firstLine="720"/>
        <w:rPr>
          <w:sz w:val="24"/>
          <w:szCs w:val="24"/>
        </w:rPr>
      </w:pPr>
      <w:r w:rsidRPr="00194DEE">
        <w:rPr>
          <w:rStyle w:val="10"/>
          <w:sz w:val="24"/>
          <w:szCs w:val="24"/>
        </w:rPr>
        <w:t>Рассмотренная и одобренная методическим советом программа анализируется заместителем директора по УВР на предмет ее соответствия учеб</w:t>
      </w:r>
      <w:r w:rsidRPr="00194DEE">
        <w:rPr>
          <w:sz w:val="24"/>
          <w:szCs w:val="24"/>
        </w:rPr>
        <w:t>ному плану ОУ и требованиям ФГОС, а также в федеральном перечне анализируется наличие учебников, предполагаемых для использования.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40" w:right="20"/>
        <w:rPr>
          <w:sz w:val="24"/>
          <w:szCs w:val="24"/>
        </w:rPr>
      </w:pPr>
      <w:r w:rsidRPr="00194DEE">
        <w:rPr>
          <w:sz w:val="24"/>
          <w:szCs w:val="24"/>
        </w:rPr>
        <w:t>Далее программу по предмету, курсу или курсу внеурочной деятельно</w:t>
      </w:r>
      <w:r w:rsidRPr="00194DEE">
        <w:rPr>
          <w:sz w:val="24"/>
          <w:szCs w:val="24"/>
        </w:rPr>
        <w:softHyphen/>
        <w:t>сти рассматривает педагогический совет и председатель педагогического со</w:t>
      </w:r>
      <w:r w:rsidRPr="00194DEE">
        <w:rPr>
          <w:sz w:val="24"/>
          <w:szCs w:val="24"/>
        </w:rPr>
        <w:softHyphen/>
        <w:t xml:space="preserve">вета утверждает программу. 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40"/>
        <w:rPr>
          <w:sz w:val="24"/>
          <w:szCs w:val="24"/>
        </w:rPr>
      </w:pPr>
      <w:r w:rsidRPr="00194DEE">
        <w:rPr>
          <w:sz w:val="24"/>
          <w:szCs w:val="24"/>
        </w:rPr>
        <w:t>Типы программ внеурочной деятельности:</w:t>
      </w:r>
    </w:p>
    <w:p w:rsidR="005A001E" w:rsidRPr="00194DEE" w:rsidRDefault="005A001E" w:rsidP="005A001E">
      <w:pPr>
        <w:pStyle w:val="2"/>
        <w:numPr>
          <w:ilvl w:val="0"/>
          <w:numId w:val="4"/>
        </w:numPr>
        <w:shd w:val="clear" w:color="auto" w:fill="auto"/>
        <w:tabs>
          <w:tab w:val="left" w:pos="918"/>
        </w:tabs>
        <w:spacing w:after="0"/>
        <w:ind w:left="40" w:right="20"/>
        <w:rPr>
          <w:sz w:val="24"/>
          <w:szCs w:val="24"/>
        </w:rPr>
      </w:pPr>
      <w:r w:rsidRPr="00194DEE">
        <w:rPr>
          <w:sz w:val="24"/>
          <w:szCs w:val="24"/>
        </w:rPr>
        <w:t>комплексные образовательные программы, предполагающие последо</w:t>
      </w:r>
      <w:r w:rsidRPr="00194DEE">
        <w:rPr>
          <w:sz w:val="24"/>
          <w:szCs w:val="24"/>
        </w:rPr>
        <w:softHyphen/>
        <w:t>вательный переход от воспитательных результатов первого уровня к резуль</w:t>
      </w:r>
      <w:r w:rsidRPr="00194DEE">
        <w:rPr>
          <w:sz w:val="24"/>
          <w:szCs w:val="24"/>
        </w:rPr>
        <w:softHyphen/>
        <w:t>татам третьего уровня в различных видах внеурочной деятельности;</w:t>
      </w:r>
    </w:p>
    <w:p w:rsidR="005A001E" w:rsidRPr="00194DEE" w:rsidRDefault="005A001E" w:rsidP="005A001E">
      <w:pPr>
        <w:pStyle w:val="2"/>
        <w:numPr>
          <w:ilvl w:val="0"/>
          <w:numId w:val="4"/>
        </w:numPr>
        <w:shd w:val="clear" w:color="auto" w:fill="auto"/>
        <w:tabs>
          <w:tab w:val="left" w:pos="923"/>
        </w:tabs>
        <w:spacing w:after="0"/>
        <w:ind w:left="40" w:right="20"/>
        <w:rPr>
          <w:sz w:val="24"/>
          <w:szCs w:val="24"/>
        </w:rPr>
      </w:pPr>
      <w:r w:rsidRPr="00194DEE">
        <w:rPr>
          <w:sz w:val="24"/>
          <w:szCs w:val="24"/>
        </w:rPr>
        <w:t>тематические образовательные программы, направленные на получе</w:t>
      </w:r>
      <w:r w:rsidRPr="00194DEE">
        <w:rPr>
          <w:sz w:val="24"/>
          <w:szCs w:val="24"/>
        </w:rPr>
        <w:softHyphen/>
        <w:t>ние воспитательных результатов в определенном проблемном поле и исполь</w:t>
      </w:r>
      <w:r w:rsidRPr="00194DEE">
        <w:rPr>
          <w:sz w:val="24"/>
          <w:szCs w:val="24"/>
        </w:rPr>
        <w:softHyphen/>
        <w:t>зующие при этом возможности различных видов внеурочной деятельности (например, образовательная программа патриотического воспитания, образо</w:t>
      </w:r>
      <w:r w:rsidRPr="00194DEE">
        <w:rPr>
          <w:sz w:val="24"/>
          <w:szCs w:val="24"/>
        </w:rPr>
        <w:softHyphen/>
        <w:t>вательная программа воспитания толерантности т. п.);</w:t>
      </w:r>
    </w:p>
    <w:p w:rsidR="005A001E" w:rsidRPr="00194DEE" w:rsidRDefault="005A001E" w:rsidP="005A001E">
      <w:pPr>
        <w:pStyle w:val="2"/>
        <w:numPr>
          <w:ilvl w:val="0"/>
          <w:numId w:val="4"/>
        </w:numPr>
        <w:shd w:val="clear" w:color="auto" w:fill="auto"/>
        <w:tabs>
          <w:tab w:val="left" w:pos="990"/>
        </w:tabs>
        <w:spacing w:after="0"/>
        <w:ind w:left="40" w:right="20"/>
        <w:rPr>
          <w:sz w:val="24"/>
          <w:szCs w:val="24"/>
        </w:rPr>
      </w:pPr>
      <w:r w:rsidRPr="00194DEE">
        <w:rPr>
          <w:sz w:val="24"/>
          <w:szCs w:val="24"/>
        </w:rPr>
        <w:lastRenderedPageBreak/>
        <w:t>образовательные программы, ориентированные на достижение ре</w:t>
      </w:r>
      <w:r w:rsidRPr="00194DEE">
        <w:rPr>
          <w:sz w:val="24"/>
          <w:szCs w:val="24"/>
        </w:rPr>
        <w:softHyphen/>
        <w:t>зультатов определённого уровня. Такие программы могут иметь возрастную привязку, например: для первого класса - образовательная программа, ориентированная на приобретение школьником социальных знаний в различных видах деятельности; для 2—3 классов - образовательная программа, формирующая ценностное отношение к социальной реальности; для 4 класса - образовательная программа, дающая ученику опыт самостоятельного общественного действия;</w:t>
      </w:r>
    </w:p>
    <w:p w:rsidR="005A001E" w:rsidRPr="00194DEE" w:rsidRDefault="005A001E" w:rsidP="005A001E">
      <w:pPr>
        <w:pStyle w:val="2"/>
        <w:numPr>
          <w:ilvl w:val="0"/>
          <w:numId w:val="4"/>
        </w:numPr>
        <w:shd w:val="clear" w:color="auto" w:fill="auto"/>
        <w:tabs>
          <w:tab w:val="left" w:pos="947"/>
        </w:tabs>
        <w:spacing w:after="0"/>
        <w:ind w:left="40" w:right="20"/>
        <w:rPr>
          <w:sz w:val="24"/>
          <w:szCs w:val="24"/>
        </w:rPr>
      </w:pPr>
      <w:r w:rsidRPr="00194DEE">
        <w:rPr>
          <w:sz w:val="24"/>
          <w:szCs w:val="24"/>
        </w:rPr>
        <w:t>образовательные программы по конкретным видам внеурочной дея</w:t>
      </w:r>
      <w:r w:rsidRPr="00194DEE">
        <w:rPr>
          <w:sz w:val="24"/>
          <w:szCs w:val="24"/>
        </w:rPr>
        <w:softHyphen/>
        <w:t>тельности. К данному типу программ относятся программы кружков, секций, студий, творческих объединений учащихся.</w:t>
      </w:r>
    </w:p>
    <w:p w:rsidR="005A001E" w:rsidRPr="00194DEE" w:rsidRDefault="005A001E" w:rsidP="005A001E">
      <w:pPr>
        <w:pStyle w:val="2"/>
        <w:numPr>
          <w:ilvl w:val="0"/>
          <w:numId w:val="4"/>
        </w:numPr>
        <w:shd w:val="clear" w:color="auto" w:fill="auto"/>
        <w:tabs>
          <w:tab w:val="left" w:pos="914"/>
        </w:tabs>
        <w:spacing w:after="0"/>
        <w:ind w:left="40" w:right="20"/>
        <w:rPr>
          <w:sz w:val="24"/>
          <w:szCs w:val="24"/>
        </w:rPr>
      </w:pPr>
      <w:r w:rsidRPr="00194DEE">
        <w:rPr>
          <w:sz w:val="24"/>
          <w:szCs w:val="24"/>
        </w:rPr>
        <w:t>индивидуальные образовательные программы для учащихся могут яв</w:t>
      </w:r>
      <w:r w:rsidRPr="00194DEE">
        <w:rPr>
          <w:sz w:val="24"/>
          <w:szCs w:val="24"/>
        </w:rPr>
        <w:softHyphen/>
        <w:t>ляться составной частью вышеперечисленных типов программ внеурочной деятельности.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40" w:right="20"/>
        <w:rPr>
          <w:sz w:val="24"/>
          <w:szCs w:val="24"/>
        </w:rPr>
      </w:pPr>
      <w:r w:rsidRPr="00194DEE">
        <w:rPr>
          <w:sz w:val="24"/>
          <w:szCs w:val="24"/>
        </w:rPr>
        <w:t>Если программа предполагает организацию нескольких видов внеуроч</w:t>
      </w:r>
      <w:r w:rsidRPr="00194DEE">
        <w:rPr>
          <w:sz w:val="24"/>
          <w:szCs w:val="24"/>
        </w:rPr>
        <w:softHyphen/>
        <w:t>ной деятельности школьников (</w:t>
      </w:r>
      <w:r w:rsidRPr="00194DEE">
        <w:rPr>
          <w:rStyle w:val="135pt"/>
          <w:rFonts w:eastAsia="CordiaUPC"/>
          <w:sz w:val="24"/>
          <w:szCs w:val="24"/>
        </w:rPr>
        <w:t>комплексные, тематические программы внеурочной деятельности),</w:t>
      </w:r>
      <w:r w:rsidRPr="00194DEE">
        <w:rPr>
          <w:sz w:val="24"/>
          <w:szCs w:val="24"/>
        </w:rPr>
        <w:t xml:space="preserve"> то в содержании должны быть разделы или модули, представляющие тот или иной вид деятельности. При необходимости тот или иной раздел или модуль также может быть подразделён на смысловые части. </w:t>
      </w:r>
    </w:p>
    <w:p w:rsidR="005A001E" w:rsidRPr="00194DEE" w:rsidRDefault="005A001E" w:rsidP="005A001E">
      <w:pPr>
        <w:pStyle w:val="2"/>
        <w:shd w:val="clear" w:color="auto" w:fill="auto"/>
        <w:spacing w:after="0"/>
        <w:ind w:left="40" w:right="20"/>
        <w:rPr>
          <w:sz w:val="24"/>
          <w:szCs w:val="24"/>
        </w:rPr>
      </w:pPr>
      <w:r w:rsidRPr="00194DEE">
        <w:rPr>
          <w:sz w:val="24"/>
          <w:szCs w:val="24"/>
        </w:rPr>
        <w:t xml:space="preserve">Программа, предполагающая организацию </w:t>
      </w:r>
      <w:r w:rsidRPr="00194DEE">
        <w:rPr>
          <w:rStyle w:val="135pt"/>
          <w:rFonts w:eastAsia="CordiaUPC"/>
          <w:sz w:val="24"/>
          <w:szCs w:val="24"/>
        </w:rPr>
        <w:t>одного вида</w:t>
      </w:r>
      <w:r w:rsidRPr="00194DEE">
        <w:rPr>
          <w:sz w:val="24"/>
          <w:szCs w:val="24"/>
        </w:rPr>
        <w:t xml:space="preserve"> внеурочной деятельности школьников (программы, ориентированные на достижение ре</w:t>
      </w:r>
      <w:r w:rsidRPr="00194DEE">
        <w:rPr>
          <w:sz w:val="24"/>
          <w:szCs w:val="24"/>
        </w:rPr>
        <w:softHyphen/>
        <w:t>зультатов определённого уровня; программы по конкретным видам внеуроч</w:t>
      </w:r>
      <w:r w:rsidRPr="00194DEE">
        <w:rPr>
          <w:sz w:val="24"/>
          <w:szCs w:val="24"/>
        </w:rPr>
        <w:softHyphen/>
        <w:t>ной деятельности), должны соответствовать структуре, представленной в приложении 4.</w:t>
      </w:r>
    </w:p>
    <w:p w:rsidR="005A001E" w:rsidRPr="00194DEE" w:rsidRDefault="005A001E" w:rsidP="005A001E">
      <w:pPr>
        <w:pStyle w:val="2"/>
        <w:shd w:val="clear" w:color="auto" w:fill="auto"/>
        <w:ind w:left="20" w:right="20"/>
        <w:rPr>
          <w:sz w:val="24"/>
          <w:szCs w:val="24"/>
        </w:rPr>
      </w:pPr>
      <w:r w:rsidRPr="00194DEE">
        <w:rPr>
          <w:sz w:val="24"/>
          <w:szCs w:val="24"/>
        </w:rPr>
        <w:t>В программе должно указываться количество часов аудиторных заня</w:t>
      </w:r>
      <w:r w:rsidRPr="00194DEE">
        <w:rPr>
          <w:sz w:val="24"/>
          <w:szCs w:val="24"/>
        </w:rPr>
        <w:softHyphen/>
        <w:t>тий и внеаудиторных, в том числе активных (подвижных) занятий. При этом количество часов аудиторных занятий не должно превышать 50% от общего количества занятий.</w:t>
      </w:r>
    </w:p>
    <w:p w:rsidR="005A001E" w:rsidRPr="00194DEE" w:rsidRDefault="005A001E" w:rsidP="005A001E">
      <w:pPr>
        <w:pStyle w:val="2"/>
        <w:shd w:val="clear" w:color="auto" w:fill="auto"/>
        <w:ind w:left="20" w:right="20"/>
        <w:rPr>
          <w:sz w:val="24"/>
          <w:szCs w:val="24"/>
        </w:rPr>
      </w:pPr>
      <w:r w:rsidRPr="00194DEE">
        <w:rPr>
          <w:sz w:val="24"/>
          <w:szCs w:val="24"/>
        </w:rPr>
        <w:t>В определении содержания программ школа руководствуется педаго</w:t>
      </w:r>
      <w:r w:rsidRPr="00194DEE">
        <w:rPr>
          <w:sz w:val="24"/>
          <w:szCs w:val="24"/>
        </w:rPr>
        <w:softHyphen/>
        <w:t>гической целесообразностью и ориентируется на запросы и потребности учащихся и их родителей. В программе описывается содержание внеурочной деятельности школьников, суть и направленность планируемых школой дел и мероприятий. Из описания должно быть видно, на достижение какого уровня результатов направлены эти мероприятия.</w:t>
      </w:r>
    </w:p>
    <w:p w:rsidR="005A001E" w:rsidRPr="00194DEE" w:rsidRDefault="005A001E" w:rsidP="005A001E">
      <w:pPr>
        <w:pStyle w:val="2"/>
        <w:shd w:val="clear" w:color="auto" w:fill="auto"/>
        <w:ind w:left="20" w:right="20"/>
        <w:rPr>
          <w:sz w:val="24"/>
          <w:szCs w:val="24"/>
        </w:rPr>
      </w:pPr>
      <w:r w:rsidRPr="00194DEE">
        <w:rPr>
          <w:sz w:val="24"/>
          <w:szCs w:val="24"/>
        </w:rPr>
        <w:t>Программы могут реализовываться как в отдельно взятом классе, так и в свободных объединениях школьников как одновозрастной, так и разновоз</w:t>
      </w:r>
      <w:r w:rsidRPr="00194DEE">
        <w:rPr>
          <w:sz w:val="24"/>
          <w:szCs w:val="24"/>
        </w:rPr>
        <w:softHyphen/>
        <w:t>растной группы. Разрабатываемые программы должны быть рассчитаны на школьников определённой возрастной группы. Так, в школе могут реализовываться программы, ориентированные на младших школьников (1—4 классы), младших подростков (5—6 классы) и старших подростков (7—9 классы) или комплексные, тематические программы для всего периода обучения школьников с выделенными этапами для каждой ступени.</w:t>
      </w:r>
    </w:p>
    <w:p w:rsidR="005A001E" w:rsidRPr="00194DEE" w:rsidRDefault="005A001E" w:rsidP="005A001E">
      <w:pPr>
        <w:pStyle w:val="a8"/>
        <w:rPr>
          <w:rFonts w:ascii="Times New Roman" w:hAnsi="Times New Roman"/>
          <w:sz w:val="24"/>
          <w:szCs w:val="24"/>
        </w:rPr>
      </w:pPr>
    </w:p>
    <w:p w:rsidR="005A001E" w:rsidRPr="00194DEE" w:rsidRDefault="005A001E" w:rsidP="005A001E">
      <w:pPr>
        <w:pStyle w:val="a8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 xml:space="preserve">                                                    </w:t>
      </w:r>
      <w:r w:rsidRPr="00194DEE">
        <w:rPr>
          <w:rStyle w:val="a9"/>
          <w:rFonts w:ascii="Times New Roman" w:eastAsia="CordiaUPC" w:hAnsi="Times New Roman"/>
          <w:sz w:val="24"/>
          <w:szCs w:val="24"/>
        </w:rPr>
        <w:t>3. Структура рабочей программы.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>3.1. Структура Программы является формой представления учебного предмета (курса) как целостной системы, отражающей внутреннюю логику организации учебно-методического материала, и включает в себя следующие элементы: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>1.      титульный лист (название программы);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>2.      пояснительная записка;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>3.      содержание тем учебного курса;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>4.      учебно-тематический план;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lastRenderedPageBreak/>
        <w:t>5.      требования к уровню подготовки учащихся, обучающихся по данной программе;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>6.      перечень учебно-методического обеспечения;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>7.      список литературы (основной и дополнительной).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>8.      аннотация, приложения к программе.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 xml:space="preserve">3.2. </w:t>
      </w:r>
      <w:r w:rsidRPr="00194DEE">
        <w:rPr>
          <w:rFonts w:ascii="Times New Roman" w:hAnsi="Times New Roman"/>
          <w:b/>
          <w:sz w:val="24"/>
          <w:szCs w:val="24"/>
        </w:rPr>
        <w:t>Титульный лист</w:t>
      </w:r>
      <w:r w:rsidRPr="00194DEE">
        <w:rPr>
          <w:rFonts w:ascii="Times New Roman" w:hAnsi="Times New Roman"/>
          <w:sz w:val="24"/>
          <w:szCs w:val="24"/>
        </w:rPr>
        <w:t xml:space="preserve"> - структурный элемент программы, представляющий сведения о названии программы, которое должно отражать ее содержание, место в образовательном процессе, адресность.</w:t>
      </w:r>
    </w:p>
    <w:p w:rsidR="005A001E" w:rsidRPr="00194DEE" w:rsidRDefault="005A001E" w:rsidP="005A001E">
      <w:pPr>
        <w:jc w:val="both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3.3. </w:t>
      </w:r>
      <w:r w:rsidRPr="00194DEE">
        <w:rPr>
          <w:rFonts w:ascii="Times New Roman" w:hAnsi="Times New Roman" w:cs="Times New Roman"/>
          <w:b/>
        </w:rPr>
        <w:t>Пояснительная записка</w:t>
      </w:r>
      <w:r w:rsidRPr="00194DEE">
        <w:rPr>
          <w:rFonts w:ascii="Times New Roman" w:hAnsi="Times New Roman" w:cs="Times New Roman"/>
        </w:rPr>
        <w:t xml:space="preserve"> - структурный элемент программы, поясняющий актуальность изучения данного курса, его задачи и специфику, а также методы и формы решения поставленных задач (практическое задания, самостоятельная работа, тренинги и т.д.), рекомендации по их проведению. Для составительских программ должны быть указаны выходные данные материалов (программ, учебных пособий и т.д.) которые были использованы при составлении программы. В Пояснительной записке должны быть обоснованы предлагаемые содержание и объем курса, должно быть указано количество часов, отводимых на изучение данного курса согласно учебно-тематическому плану, формы контроля и возможные варианты его проведения. Количество и характер контрольных мероприятий по оценке качества подготовка учащихся должны быть четко обоснованы. При этом необходимо указать, как именно эти мероприятия позволяют выявить соответствие результатов образования целям и задачам обучения.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 xml:space="preserve">3.4. </w:t>
      </w:r>
      <w:r w:rsidRPr="00194DEE">
        <w:rPr>
          <w:rFonts w:ascii="Times New Roman" w:hAnsi="Times New Roman"/>
          <w:b/>
          <w:sz w:val="24"/>
          <w:szCs w:val="24"/>
        </w:rPr>
        <w:t>Содержание курса</w:t>
      </w:r>
      <w:r w:rsidRPr="00194DEE">
        <w:rPr>
          <w:rFonts w:ascii="Times New Roman" w:hAnsi="Times New Roman"/>
          <w:sz w:val="24"/>
          <w:szCs w:val="24"/>
        </w:rPr>
        <w:t xml:space="preserve"> - структурный элемент программы, включающий толкование каждой темы, согласно нумерации в учебно-тематическом плане.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 xml:space="preserve">3.5. </w:t>
      </w:r>
      <w:r w:rsidRPr="00194DEE">
        <w:rPr>
          <w:rFonts w:ascii="Times New Roman" w:hAnsi="Times New Roman"/>
          <w:b/>
          <w:sz w:val="24"/>
          <w:szCs w:val="24"/>
        </w:rPr>
        <w:t>Учебно-тематический план</w:t>
      </w:r>
      <w:r w:rsidRPr="00194DEE">
        <w:rPr>
          <w:rFonts w:ascii="Times New Roman" w:hAnsi="Times New Roman"/>
          <w:sz w:val="24"/>
          <w:szCs w:val="24"/>
        </w:rPr>
        <w:t xml:space="preserve"> - структурный элемент программы, содержащий наименование темы, общее количество часов (в том числе на теоретические и практические занятия). Составляется в виде таблицы. В Рабочей программе допускается творческий подход при составлении календарно-тематического планирования с учетом  возможностей учебника (изменения порядка следования тем программы; интегрированное изучение смежных тем.)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 xml:space="preserve">3.6. </w:t>
      </w:r>
      <w:r w:rsidRPr="00194DEE">
        <w:rPr>
          <w:rFonts w:ascii="Times New Roman" w:hAnsi="Times New Roman"/>
          <w:b/>
          <w:sz w:val="24"/>
          <w:szCs w:val="24"/>
        </w:rPr>
        <w:t xml:space="preserve">Требования к уровню подготовки выпускников, обучающихся по данной программе, </w:t>
      </w:r>
      <w:r w:rsidRPr="00194DEE">
        <w:rPr>
          <w:rFonts w:ascii="Times New Roman" w:hAnsi="Times New Roman"/>
          <w:sz w:val="24"/>
          <w:szCs w:val="24"/>
        </w:rPr>
        <w:t>- структурный элемент программы, определяющий основные знания, умения в навыки, которыми должны овладеть учащиеся в процессе изучения данного курса.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 xml:space="preserve">3.7. </w:t>
      </w:r>
      <w:r w:rsidRPr="00194DEE">
        <w:rPr>
          <w:rFonts w:ascii="Times New Roman" w:hAnsi="Times New Roman"/>
          <w:b/>
          <w:sz w:val="24"/>
          <w:szCs w:val="24"/>
        </w:rPr>
        <w:t>Перечень учебно-методическое обеспечения</w:t>
      </w:r>
      <w:r w:rsidRPr="00194DEE">
        <w:rPr>
          <w:rFonts w:ascii="Times New Roman" w:hAnsi="Times New Roman"/>
          <w:sz w:val="24"/>
          <w:szCs w:val="24"/>
        </w:rPr>
        <w:t xml:space="preserve"> - структурный элемент программы, который определяет необходимые для реализации данного курса методические и учебные пособия, оборудование и приборы, дидактический материал.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 xml:space="preserve">3.8. </w:t>
      </w:r>
      <w:r w:rsidRPr="00194DEE">
        <w:rPr>
          <w:rFonts w:ascii="Times New Roman" w:hAnsi="Times New Roman"/>
          <w:b/>
          <w:sz w:val="24"/>
          <w:szCs w:val="24"/>
        </w:rPr>
        <w:t>Список литературы</w:t>
      </w:r>
      <w:r w:rsidRPr="00194DEE">
        <w:rPr>
          <w:rFonts w:ascii="Times New Roman" w:hAnsi="Times New Roman"/>
          <w:sz w:val="24"/>
          <w:szCs w:val="24"/>
        </w:rPr>
        <w:t xml:space="preserve"> - структурный элемент программы, включающий перечень использованной автором литературы. </w:t>
      </w:r>
    </w:p>
    <w:p w:rsidR="005A001E" w:rsidRPr="00194DEE" w:rsidRDefault="005A001E" w:rsidP="005A001E">
      <w:pPr>
        <w:pStyle w:val="a8"/>
        <w:jc w:val="center"/>
        <w:rPr>
          <w:rStyle w:val="a9"/>
          <w:rFonts w:ascii="Times New Roman" w:eastAsia="CordiaUPC" w:hAnsi="Times New Roman"/>
          <w:sz w:val="24"/>
          <w:szCs w:val="24"/>
        </w:rPr>
      </w:pPr>
    </w:p>
    <w:p w:rsidR="005A001E" w:rsidRPr="00194DEE" w:rsidRDefault="005A001E" w:rsidP="005A001E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194DEE">
        <w:rPr>
          <w:rStyle w:val="a9"/>
          <w:rFonts w:ascii="Times New Roman" w:eastAsia="CordiaUPC" w:hAnsi="Times New Roman"/>
          <w:sz w:val="24"/>
          <w:szCs w:val="24"/>
        </w:rPr>
        <w:t>4. Оформление рабочей программы.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 xml:space="preserve">4.1. Текст набирается в редакторе Word for Windows шрифтом Times New Roman, 12, одинарный межстрочный интервал, переносы в тексте не ставятся, выравнивание по ширине, абзац </w:t>
      </w:r>
      <w:smartTag w:uri="urn:schemas-microsoft-com:office:smarttags" w:element="metricconverter">
        <w:smartTagPr>
          <w:attr w:name="ProductID" w:val="1,25 см"/>
        </w:smartTagPr>
        <w:r w:rsidRPr="00194DEE">
          <w:rPr>
            <w:rFonts w:ascii="Times New Roman" w:hAnsi="Times New Roman"/>
            <w:sz w:val="24"/>
            <w:szCs w:val="24"/>
          </w:rPr>
          <w:t>1,25 см</w:t>
        </w:r>
      </w:smartTag>
      <w:r w:rsidRPr="00194DEE">
        <w:rPr>
          <w:rFonts w:ascii="Times New Roman" w:hAnsi="Times New Roman"/>
          <w:sz w:val="24"/>
          <w:szCs w:val="24"/>
        </w:rPr>
        <w:t xml:space="preserve">, поля со всех сторон </w:t>
      </w:r>
      <w:smartTag w:uri="urn:schemas-microsoft-com:office:smarttags" w:element="metricconverter">
        <w:smartTagPr>
          <w:attr w:name="ProductID" w:val="2 см"/>
        </w:smartTagPr>
        <w:r w:rsidRPr="00194DEE">
          <w:rPr>
            <w:rFonts w:ascii="Times New Roman" w:hAnsi="Times New Roman"/>
            <w:sz w:val="24"/>
            <w:szCs w:val="24"/>
          </w:rPr>
          <w:t>2 см</w:t>
        </w:r>
      </w:smartTag>
      <w:r w:rsidRPr="00194DEE">
        <w:rPr>
          <w:rFonts w:ascii="Times New Roman" w:hAnsi="Times New Roman"/>
          <w:sz w:val="24"/>
          <w:szCs w:val="24"/>
        </w:rPr>
        <w:t>; центровка заголовков и абзацы в тексте выполняются при помощи средств Word, листы формата А4. Таблицы вставляются непосредственно в текст и должны быть отделены от предыдущего и последующего текста одним интервалом.</w:t>
      </w:r>
    </w:p>
    <w:p w:rsidR="005A001E" w:rsidRPr="00194DEE" w:rsidRDefault="005A001E" w:rsidP="005A001E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94DEE">
        <w:rPr>
          <w:rFonts w:ascii="Times New Roman" w:hAnsi="Times New Roman"/>
          <w:sz w:val="24"/>
          <w:szCs w:val="24"/>
        </w:rPr>
        <w:t>4.2. Титульный лист считается первым, но не нумеруется, как и листы приложения (см. Приложение). На титульном листе указывается:</w:t>
      </w:r>
    </w:p>
    <w:p w:rsidR="005A001E" w:rsidRPr="00194DEE" w:rsidRDefault="005A001E" w:rsidP="005A001E">
      <w:pPr>
        <w:spacing w:line="274" w:lineRule="exact"/>
        <w:ind w:right="340"/>
        <w:jc w:val="center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 </w:t>
      </w:r>
    </w:p>
    <w:p w:rsidR="00B2706E" w:rsidRDefault="005A001E" w:rsidP="005A001E">
      <w:pPr>
        <w:spacing w:line="274" w:lineRule="exact"/>
        <w:ind w:right="340"/>
        <w:jc w:val="center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                                                     </w:t>
      </w:r>
      <w:r w:rsidR="00FB1D75">
        <w:rPr>
          <w:rFonts w:ascii="Times New Roman" w:hAnsi="Times New Roman" w:cs="Times New Roman"/>
        </w:rPr>
        <w:t xml:space="preserve">                                                                      </w:t>
      </w:r>
    </w:p>
    <w:p w:rsidR="005A001E" w:rsidRPr="00194DEE" w:rsidRDefault="00B2706E" w:rsidP="005A001E">
      <w:pPr>
        <w:spacing w:line="274" w:lineRule="exact"/>
        <w:ind w:right="3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</w:t>
      </w:r>
      <w:r w:rsidR="00FB1D75">
        <w:rPr>
          <w:rFonts w:ascii="Times New Roman" w:hAnsi="Times New Roman" w:cs="Times New Roman"/>
        </w:rPr>
        <w:t xml:space="preserve">   </w:t>
      </w:r>
      <w:r w:rsidR="005A001E" w:rsidRPr="00194DEE">
        <w:rPr>
          <w:rFonts w:ascii="Times New Roman" w:hAnsi="Times New Roman" w:cs="Times New Roman"/>
        </w:rPr>
        <w:t xml:space="preserve">Приложение </w:t>
      </w:r>
    </w:p>
    <w:p w:rsidR="005A001E" w:rsidRPr="00194DEE" w:rsidRDefault="005A001E" w:rsidP="005A001E">
      <w:pPr>
        <w:spacing w:line="274" w:lineRule="exact"/>
        <w:ind w:right="340"/>
        <w:jc w:val="center"/>
        <w:rPr>
          <w:rFonts w:ascii="Times New Roman" w:hAnsi="Times New Roman" w:cs="Times New Roman"/>
        </w:rPr>
      </w:pPr>
    </w:p>
    <w:p w:rsidR="005A001E" w:rsidRPr="00194DEE" w:rsidRDefault="005A001E" w:rsidP="005A001E">
      <w:pPr>
        <w:spacing w:line="274" w:lineRule="exact"/>
        <w:ind w:right="340"/>
        <w:jc w:val="center"/>
        <w:rPr>
          <w:rFonts w:ascii="Times New Roman" w:hAnsi="Times New Roman" w:cs="Times New Roman"/>
        </w:rPr>
      </w:pPr>
    </w:p>
    <w:p w:rsidR="005A001E" w:rsidRPr="00194DEE" w:rsidRDefault="005A001E" w:rsidP="005A001E">
      <w:pPr>
        <w:spacing w:line="274" w:lineRule="exact"/>
        <w:ind w:right="340"/>
        <w:jc w:val="center"/>
        <w:rPr>
          <w:rFonts w:ascii="Times New Roman" w:hAnsi="Times New Roman" w:cs="Times New Roman"/>
        </w:rPr>
      </w:pPr>
    </w:p>
    <w:p w:rsidR="005A001E" w:rsidRPr="00194DEE" w:rsidRDefault="005A001E" w:rsidP="005A001E">
      <w:pPr>
        <w:spacing w:line="274" w:lineRule="exact"/>
        <w:ind w:right="340"/>
        <w:jc w:val="center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                            </w:t>
      </w:r>
    </w:p>
    <w:p w:rsidR="005A001E" w:rsidRPr="00194DEE" w:rsidRDefault="005A001E" w:rsidP="005A001E">
      <w:pPr>
        <w:pBdr>
          <w:bottom w:val="single" w:sz="12" w:space="1" w:color="auto"/>
        </w:pBdr>
        <w:spacing w:line="274" w:lineRule="exact"/>
        <w:ind w:right="340"/>
        <w:jc w:val="center"/>
        <w:rPr>
          <w:rFonts w:ascii="Times New Roman" w:hAnsi="Times New Roman" w:cs="Times New Roman"/>
        </w:rPr>
      </w:pPr>
    </w:p>
    <w:p w:rsidR="005A001E" w:rsidRPr="00194DEE" w:rsidRDefault="005A001E" w:rsidP="005A001E">
      <w:pPr>
        <w:spacing w:line="274" w:lineRule="exact"/>
        <w:ind w:right="340"/>
        <w:jc w:val="center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>__(территориальный, административный округ (город, район, поселок)</w:t>
      </w:r>
    </w:p>
    <w:p w:rsidR="005A001E" w:rsidRPr="00194DEE" w:rsidRDefault="005A001E" w:rsidP="005A001E">
      <w:pPr>
        <w:spacing w:line="220" w:lineRule="exact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__________________________________________________________________________ </w:t>
      </w:r>
    </w:p>
    <w:p w:rsidR="005A001E" w:rsidRPr="00194DEE" w:rsidRDefault="005A001E" w:rsidP="005A001E">
      <w:pPr>
        <w:spacing w:line="220" w:lineRule="exact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                            (полное наименование образовательного учреждения)</w:t>
      </w:r>
    </w:p>
    <w:p w:rsidR="005A001E" w:rsidRPr="00194DEE" w:rsidRDefault="005A001E" w:rsidP="005A001E">
      <w:pPr>
        <w:spacing w:line="274" w:lineRule="exact"/>
        <w:ind w:right="340"/>
        <w:jc w:val="center"/>
        <w:rPr>
          <w:rFonts w:ascii="Times New Roman" w:hAnsi="Times New Roman" w:cs="Times New Roman"/>
        </w:rPr>
      </w:pPr>
    </w:p>
    <w:p w:rsidR="005A001E" w:rsidRPr="00194DEE" w:rsidRDefault="005A001E" w:rsidP="005A001E">
      <w:pPr>
        <w:spacing w:line="274" w:lineRule="exact"/>
        <w:ind w:right="340"/>
        <w:jc w:val="center"/>
        <w:rPr>
          <w:rFonts w:ascii="Times New Roman" w:hAnsi="Times New Roman" w:cs="Times New Roman"/>
        </w:rPr>
      </w:pPr>
    </w:p>
    <w:p w:rsidR="005A001E" w:rsidRPr="00194DEE" w:rsidRDefault="005A001E" w:rsidP="005A001E">
      <w:pPr>
        <w:spacing w:line="274" w:lineRule="exact"/>
        <w:ind w:right="340"/>
        <w:jc w:val="center"/>
        <w:rPr>
          <w:rFonts w:ascii="Times New Roman" w:hAnsi="Times New Roman" w:cs="Times New Roman"/>
        </w:rPr>
      </w:pPr>
    </w:p>
    <w:p w:rsidR="005A001E" w:rsidRPr="00194DEE" w:rsidRDefault="005A001E" w:rsidP="005A001E">
      <w:pPr>
        <w:spacing w:line="274" w:lineRule="exact"/>
        <w:ind w:right="340"/>
        <w:jc w:val="center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                                УТВЕРЖДЕНО</w:t>
      </w:r>
    </w:p>
    <w:p w:rsidR="005A001E" w:rsidRPr="00194DEE" w:rsidRDefault="005A001E" w:rsidP="005A001E">
      <w:pPr>
        <w:spacing w:line="274" w:lineRule="exact"/>
        <w:ind w:right="-33"/>
        <w:jc w:val="right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   решение педсовета протокол №___</w:t>
      </w:r>
    </w:p>
    <w:p w:rsidR="005A001E" w:rsidRPr="00194DEE" w:rsidRDefault="005A001E" w:rsidP="005A001E">
      <w:pPr>
        <w:tabs>
          <w:tab w:val="left" w:leader="underscore" w:pos="7668"/>
          <w:tab w:val="left" w:leader="underscore" w:pos="8148"/>
        </w:tabs>
        <w:spacing w:line="274" w:lineRule="exact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от</w:t>
      </w:r>
      <w:r w:rsidRPr="00194DEE">
        <w:rPr>
          <w:rFonts w:ascii="Times New Roman" w:hAnsi="Times New Roman" w:cs="Times New Roman"/>
        </w:rPr>
        <w:tab/>
        <w:t>20</w:t>
      </w:r>
      <w:r w:rsidRPr="00194DEE">
        <w:rPr>
          <w:rFonts w:ascii="Times New Roman" w:hAnsi="Times New Roman" w:cs="Times New Roman"/>
        </w:rPr>
        <w:tab/>
        <w:t xml:space="preserve"> года</w:t>
      </w:r>
    </w:p>
    <w:p w:rsidR="005A001E" w:rsidRPr="00194DEE" w:rsidRDefault="005A001E" w:rsidP="005A001E">
      <w:pPr>
        <w:spacing w:line="274" w:lineRule="exact"/>
        <w:ind w:right="340"/>
        <w:jc w:val="center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                                                                                             Председатель педсовета</w:t>
      </w:r>
    </w:p>
    <w:p w:rsidR="005A001E" w:rsidRPr="00194DEE" w:rsidRDefault="005A001E" w:rsidP="005A001E">
      <w:pPr>
        <w:spacing w:line="274" w:lineRule="exact"/>
        <w:ind w:right="-33"/>
        <w:jc w:val="center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                                                                                                      _______________          ________  </w:t>
      </w:r>
    </w:p>
    <w:p w:rsidR="005A001E" w:rsidRPr="00194DEE" w:rsidRDefault="005A001E" w:rsidP="005A001E">
      <w:pPr>
        <w:spacing w:line="274" w:lineRule="exact"/>
        <w:ind w:right="-33"/>
        <w:jc w:val="center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</w:p>
    <w:p w:rsidR="005A001E" w:rsidRPr="00194DEE" w:rsidRDefault="005A001E" w:rsidP="005A001E">
      <w:pPr>
        <w:spacing w:line="274" w:lineRule="exact"/>
        <w:ind w:right="-33"/>
        <w:jc w:val="center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                                                                                                  Подпись, печать ОУ             Ф.И.О.</w:t>
      </w:r>
    </w:p>
    <w:p w:rsidR="005A001E" w:rsidRPr="00194DEE" w:rsidRDefault="005A001E" w:rsidP="005A001E">
      <w:pPr>
        <w:pStyle w:val="12"/>
        <w:keepNext/>
        <w:keepLines/>
        <w:shd w:val="clear" w:color="auto" w:fill="auto"/>
        <w:spacing w:before="0" w:after="430" w:line="220" w:lineRule="exact"/>
        <w:rPr>
          <w:sz w:val="24"/>
          <w:szCs w:val="24"/>
        </w:rPr>
      </w:pPr>
      <w:bookmarkStart w:id="0" w:name="bookmark0"/>
    </w:p>
    <w:p w:rsidR="005A001E" w:rsidRPr="00194DEE" w:rsidRDefault="005A001E" w:rsidP="005A001E">
      <w:pPr>
        <w:pStyle w:val="12"/>
        <w:keepNext/>
        <w:keepLines/>
        <w:shd w:val="clear" w:color="auto" w:fill="auto"/>
        <w:spacing w:before="0" w:after="430" w:line="220" w:lineRule="exact"/>
        <w:rPr>
          <w:sz w:val="24"/>
          <w:szCs w:val="24"/>
        </w:rPr>
      </w:pPr>
      <w:r w:rsidRPr="00194DEE">
        <w:rPr>
          <w:sz w:val="24"/>
          <w:szCs w:val="24"/>
        </w:rPr>
        <w:t>РАБОЧАЯ ПРОГРАММА</w:t>
      </w:r>
      <w:bookmarkEnd w:id="0"/>
    </w:p>
    <w:p w:rsidR="005A001E" w:rsidRPr="00194DEE" w:rsidRDefault="005A001E" w:rsidP="005A001E">
      <w:pPr>
        <w:tabs>
          <w:tab w:val="left" w:leader="underscore" w:pos="7819"/>
        </w:tabs>
        <w:jc w:val="center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по </w:t>
      </w:r>
      <w:r w:rsidRPr="00194DEE">
        <w:rPr>
          <w:rFonts w:ascii="Times New Roman" w:hAnsi="Times New Roman" w:cs="Times New Roman"/>
        </w:rPr>
        <w:tab/>
        <w:t>____________</w:t>
      </w:r>
    </w:p>
    <w:p w:rsidR="005A001E" w:rsidRPr="00194DEE" w:rsidRDefault="005A001E" w:rsidP="005A001E">
      <w:pPr>
        <w:jc w:val="center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>(указать предмет, курс)</w:t>
      </w:r>
    </w:p>
    <w:p w:rsidR="005A001E" w:rsidRPr="00194DEE" w:rsidRDefault="005A001E" w:rsidP="005A001E">
      <w:pPr>
        <w:tabs>
          <w:tab w:val="left" w:pos="3558"/>
        </w:tabs>
        <w:spacing w:line="547" w:lineRule="exact"/>
        <w:ind w:left="20"/>
        <w:jc w:val="both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>Ступень обучения (класс)</w:t>
      </w:r>
      <w:r w:rsidRPr="00194DEE">
        <w:rPr>
          <w:rFonts w:ascii="Times New Roman" w:hAnsi="Times New Roman" w:cs="Times New Roman"/>
        </w:rPr>
        <w:tab/>
      </w:r>
      <w:r w:rsidRPr="00194DEE">
        <w:rPr>
          <w:rStyle w:val="3"/>
          <w:rFonts w:eastAsia="CordiaUPC"/>
          <w:sz w:val="24"/>
          <w:szCs w:val="24"/>
        </w:rPr>
        <w:t>начальное общее образование (1-4 классы)</w:t>
      </w:r>
    </w:p>
    <w:p w:rsidR="005A001E" w:rsidRPr="00194DEE" w:rsidRDefault="005A001E" w:rsidP="005A001E">
      <w:pPr>
        <w:tabs>
          <w:tab w:val="left" w:leader="underscore" w:pos="2982"/>
        </w:tabs>
        <w:spacing w:line="547" w:lineRule="exact"/>
        <w:ind w:left="20"/>
        <w:jc w:val="both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>Количество часов</w:t>
      </w:r>
      <w:r w:rsidRPr="00194DEE">
        <w:rPr>
          <w:rFonts w:ascii="Times New Roman" w:hAnsi="Times New Roman" w:cs="Times New Roman"/>
        </w:rPr>
        <w:tab/>
      </w:r>
    </w:p>
    <w:p w:rsidR="005A001E" w:rsidRPr="00194DEE" w:rsidRDefault="005A001E" w:rsidP="005A001E">
      <w:pPr>
        <w:spacing w:line="547" w:lineRule="exact"/>
        <w:ind w:left="20"/>
        <w:jc w:val="both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>Составитель (ли)</w:t>
      </w:r>
    </w:p>
    <w:p w:rsidR="005A001E" w:rsidRPr="00194DEE" w:rsidRDefault="005A001E" w:rsidP="005A001E">
      <w:pPr>
        <w:ind w:left="20"/>
        <w:jc w:val="both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>_______________________________________________________________________________</w:t>
      </w:r>
    </w:p>
    <w:p w:rsidR="005A001E" w:rsidRPr="00194DEE" w:rsidRDefault="005A001E" w:rsidP="005A001E">
      <w:pPr>
        <w:tabs>
          <w:tab w:val="left" w:leader="underscore" w:pos="8108"/>
        </w:tabs>
        <w:spacing w:line="274" w:lineRule="exact"/>
        <w:ind w:left="20"/>
        <w:jc w:val="both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>Программа разработана на основе примерной программы по</w:t>
      </w:r>
      <w:r w:rsidRPr="00194DEE">
        <w:rPr>
          <w:rFonts w:ascii="Times New Roman" w:hAnsi="Times New Roman" w:cs="Times New Roman"/>
        </w:rPr>
        <w:tab/>
      </w:r>
    </w:p>
    <w:p w:rsidR="005A001E" w:rsidRPr="00194DEE" w:rsidRDefault="005A001E" w:rsidP="005A001E">
      <w:pPr>
        <w:spacing w:line="274" w:lineRule="exact"/>
        <w:ind w:right="40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(указать пред</w:t>
      </w:r>
      <w:r w:rsidRPr="00194DEE">
        <w:rPr>
          <w:rFonts w:ascii="Times New Roman" w:hAnsi="Times New Roman" w:cs="Times New Roman"/>
        </w:rPr>
        <w:softHyphen/>
        <w:t>мет)</w:t>
      </w:r>
    </w:p>
    <w:p w:rsidR="005A001E" w:rsidRPr="00194DEE" w:rsidRDefault="005A001E" w:rsidP="005A001E">
      <w:pPr>
        <w:spacing w:line="413" w:lineRule="exact"/>
        <w:ind w:left="20" w:right="40"/>
        <w:jc w:val="both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>федерального государственного образовательного стандарта общего начального образова</w:t>
      </w:r>
      <w:r w:rsidRPr="00194DEE">
        <w:rPr>
          <w:rFonts w:ascii="Times New Roman" w:hAnsi="Times New Roman" w:cs="Times New Roman"/>
        </w:rPr>
        <w:softHyphen/>
        <w:t>ния (приказ Минобрнауки РФ № 373 от 6 октября 2009г.)</w:t>
      </w:r>
    </w:p>
    <w:p w:rsidR="005A001E" w:rsidRPr="00194DEE" w:rsidRDefault="005A001E" w:rsidP="005A001E">
      <w:pPr>
        <w:spacing w:line="274" w:lineRule="exact"/>
        <w:ind w:left="20" w:right="40" w:firstLine="720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>Структура рабочей программы по предмету аналогична структуре примерной про</w:t>
      </w:r>
      <w:r w:rsidRPr="00194DEE">
        <w:rPr>
          <w:rFonts w:ascii="Times New Roman" w:hAnsi="Times New Roman" w:cs="Times New Roman"/>
        </w:rPr>
        <w:softHyphen/>
        <w:t>граммы и содержит следующие разделы:</w:t>
      </w:r>
    </w:p>
    <w:p w:rsidR="005A001E" w:rsidRPr="00194DEE" w:rsidRDefault="005A001E" w:rsidP="005A001E">
      <w:pPr>
        <w:numPr>
          <w:ilvl w:val="0"/>
          <w:numId w:val="7"/>
        </w:numPr>
        <w:tabs>
          <w:tab w:val="left" w:pos="1110"/>
        </w:tabs>
        <w:spacing w:line="274" w:lineRule="exact"/>
        <w:ind w:left="20" w:firstLine="720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>Титульный лист</w:t>
      </w:r>
    </w:p>
    <w:p w:rsidR="005A001E" w:rsidRDefault="005A001E" w:rsidP="005A001E">
      <w:pPr>
        <w:numPr>
          <w:ilvl w:val="0"/>
          <w:numId w:val="7"/>
        </w:numPr>
        <w:tabs>
          <w:tab w:val="left" w:pos="1100"/>
        </w:tabs>
        <w:spacing w:line="274" w:lineRule="exact"/>
        <w:ind w:left="20" w:right="40" w:firstLine="720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>Пояснительная записка в которой конкретизируются общие цели начального общего образования с учетом специфики учебного предмета, курса; необходимо указать примерную программу (если есть), на основе которой составлена рабочая программа и используемый учебно-методический комплект, учебник, автор учебника.</w:t>
      </w:r>
    </w:p>
    <w:p w:rsidR="00B2706E" w:rsidRDefault="00B2706E" w:rsidP="00B2706E">
      <w:pPr>
        <w:tabs>
          <w:tab w:val="left" w:pos="1100"/>
        </w:tabs>
        <w:spacing w:line="274" w:lineRule="exact"/>
        <w:ind w:right="40"/>
        <w:rPr>
          <w:rFonts w:ascii="Times New Roman" w:hAnsi="Times New Roman" w:cs="Times New Roman"/>
        </w:rPr>
      </w:pPr>
    </w:p>
    <w:p w:rsidR="00B2706E" w:rsidRDefault="00B2706E" w:rsidP="00B2706E">
      <w:pPr>
        <w:tabs>
          <w:tab w:val="left" w:pos="1100"/>
        </w:tabs>
        <w:spacing w:line="274" w:lineRule="exact"/>
        <w:ind w:right="40"/>
        <w:rPr>
          <w:rFonts w:ascii="Times New Roman" w:hAnsi="Times New Roman" w:cs="Times New Roman"/>
        </w:rPr>
      </w:pPr>
    </w:p>
    <w:p w:rsidR="00B2706E" w:rsidRDefault="00B2706E" w:rsidP="00B2706E">
      <w:pPr>
        <w:tabs>
          <w:tab w:val="left" w:pos="1100"/>
        </w:tabs>
        <w:spacing w:line="274" w:lineRule="exact"/>
        <w:ind w:right="40"/>
        <w:rPr>
          <w:rFonts w:ascii="Times New Roman" w:hAnsi="Times New Roman" w:cs="Times New Roman"/>
        </w:rPr>
      </w:pPr>
    </w:p>
    <w:p w:rsidR="00B2706E" w:rsidRDefault="00B2706E" w:rsidP="00B2706E">
      <w:pPr>
        <w:tabs>
          <w:tab w:val="left" w:pos="1100"/>
        </w:tabs>
        <w:spacing w:line="274" w:lineRule="exact"/>
        <w:ind w:right="40"/>
        <w:rPr>
          <w:rFonts w:ascii="Times New Roman" w:hAnsi="Times New Roman" w:cs="Times New Roman"/>
        </w:rPr>
      </w:pPr>
    </w:p>
    <w:p w:rsidR="00B2706E" w:rsidRDefault="00B2706E" w:rsidP="00B2706E">
      <w:pPr>
        <w:tabs>
          <w:tab w:val="left" w:pos="1100"/>
        </w:tabs>
        <w:spacing w:line="274" w:lineRule="exact"/>
        <w:ind w:right="40"/>
        <w:rPr>
          <w:rFonts w:ascii="Times New Roman" w:hAnsi="Times New Roman" w:cs="Times New Roman"/>
        </w:rPr>
      </w:pPr>
    </w:p>
    <w:p w:rsidR="00B2706E" w:rsidRPr="00194DEE" w:rsidRDefault="00B2706E" w:rsidP="00B2706E">
      <w:pPr>
        <w:tabs>
          <w:tab w:val="left" w:pos="1100"/>
        </w:tabs>
        <w:spacing w:line="274" w:lineRule="exact"/>
        <w:ind w:right="40"/>
        <w:rPr>
          <w:rFonts w:ascii="Times New Roman" w:hAnsi="Times New Roman" w:cs="Times New Roman"/>
        </w:rPr>
      </w:pPr>
    </w:p>
    <w:p w:rsidR="005A001E" w:rsidRPr="00194DEE" w:rsidRDefault="005A001E" w:rsidP="005A001E">
      <w:pPr>
        <w:tabs>
          <w:tab w:val="left" w:pos="1100"/>
        </w:tabs>
        <w:spacing w:line="274" w:lineRule="exact"/>
        <w:ind w:right="40"/>
        <w:rPr>
          <w:rFonts w:ascii="Times New Roman" w:hAnsi="Times New Roman" w:cs="Times New Roman"/>
        </w:rPr>
      </w:pPr>
    </w:p>
    <w:p w:rsidR="005A001E" w:rsidRPr="00194DEE" w:rsidRDefault="005A001E" w:rsidP="005A001E">
      <w:pPr>
        <w:tabs>
          <w:tab w:val="left" w:pos="1100"/>
        </w:tabs>
        <w:spacing w:line="274" w:lineRule="exact"/>
        <w:ind w:right="40"/>
        <w:rPr>
          <w:rFonts w:ascii="Times New Roman" w:hAnsi="Times New Roman" w:cs="Times New Roman"/>
        </w:rPr>
      </w:pPr>
    </w:p>
    <w:p w:rsidR="005A001E" w:rsidRPr="00194DEE" w:rsidRDefault="005A001E" w:rsidP="005A001E">
      <w:pPr>
        <w:tabs>
          <w:tab w:val="left" w:pos="1100"/>
        </w:tabs>
        <w:spacing w:line="274" w:lineRule="exact"/>
        <w:ind w:right="40"/>
        <w:rPr>
          <w:rFonts w:ascii="Times New Roman" w:hAnsi="Times New Roman" w:cs="Times New Roman"/>
        </w:rPr>
      </w:pPr>
    </w:p>
    <w:p w:rsidR="005A001E" w:rsidRDefault="005A001E" w:rsidP="005A001E">
      <w:pPr>
        <w:tabs>
          <w:tab w:val="left" w:pos="1100"/>
        </w:tabs>
        <w:spacing w:line="274" w:lineRule="exact"/>
        <w:ind w:right="40"/>
        <w:rPr>
          <w:rFonts w:ascii="Times New Roman" w:hAnsi="Times New Roman" w:cs="Times New Roman"/>
        </w:rPr>
      </w:pPr>
    </w:p>
    <w:p w:rsidR="00B2706E" w:rsidRDefault="00B2706E" w:rsidP="005A001E">
      <w:pPr>
        <w:tabs>
          <w:tab w:val="left" w:pos="1100"/>
        </w:tabs>
        <w:spacing w:line="274" w:lineRule="exact"/>
        <w:ind w:right="40"/>
        <w:rPr>
          <w:rFonts w:ascii="Times New Roman" w:hAnsi="Times New Roman" w:cs="Times New Roman"/>
        </w:rPr>
      </w:pPr>
    </w:p>
    <w:p w:rsidR="00B2706E" w:rsidRPr="00194DEE" w:rsidRDefault="00B2706E" w:rsidP="005A001E">
      <w:pPr>
        <w:tabs>
          <w:tab w:val="left" w:pos="1100"/>
        </w:tabs>
        <w:spacing w:line="274" w:lineRule="exact"/>
        <w:ind w:right="40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-87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27"/>
        <w:gridCol w:w="1451"/>
        <w:gridCol w:w="1599"/>
        <w:gridCol w:w="1446"/>
        <w:gridCol w:w="1019"/>
        <w:gridCol w:w="1023"/>
        <w:gridCol w:w="1156"/>
        <w:gridCol w:w="1020"/>
      </w:tblGrid>
      <w:tr w:rsidR="005A001E" w:rsidRPr="00194DEE" w:rsidTr="00B2706E">
        <w:trPr>
          <w:trHeight w:hRule="exact" w:val="507"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20" w:lineRule="exact"/>
              <w:ind w:left="60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№ п/п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69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Разделы, темы</w:t>
            </w:r>
          </w:p>
        </w:tc>
        <w:tc>
          <w:tcPr>
            <w:tcW w:w="72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Количество часов</w:t>
            </w:r>
          </w:p>
        </w:tc>
      </w:tr>
      <w:tr w:rsidR="005A001E" w:rsidRPr="00194DEE" w:rsidTr="00B2706E">
        <w:trPr>
          <w:trHeight w:hRule="exact" w:val="501"/>
        </w:trPr>
        <w:tc>
          <w:tcPr>
            <w:tcW w:w="7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after="120" w:line="220" w:lineRule="exact"/>
              <w:ind w:left="240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Примерная</w:t>
            </w:r>
          </w:p>
          <w:p w:rsidR="005A001E" w:rsidRPr="00194DEE" w:rsidRDefault="005A001E" w:rsidP="00F64138">
            <w:pPr>
              <w:spacing w:before="120" w:line="22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программа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after="120" w:line="220" w:lineRule="exact"/>
              <w:ind w:left="320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Рабочая</w:t>
            </w:r>
          </w:p>
          <w:p w:rsidR="005A001E" w:rsidRPr="00194DEE" w:rsidRDefault="005A001E" w:rsidP="00F64138">
            <w:pPr>
              <w:spacing w:before="120" w:line="220" w:lineRule="exact"/>
              <w:ind w:left="160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программа</w:t>
            </w:r>
          </w:p>
        </w:tc>
        <w:tc>
          <w:tcPr>
            <w:tcW w:w="42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Рабочая программа по классам</w:t>
            </w:r>
          </w:p>
        </w:tc>
      </w:tr>
      <w:tr w:rsidR="005A001E" w:rsidRPr="00194DEE" w:rsidTr="00B2706E">
        <w:trPr>
          <w:trHeight w:hRule="exact" w:val="1461"/>
        </w:trPr>
        <w:tc>
          <w:tcPr>
            <w:tcW w:w="7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30" w:lineRule="exact"/>
              <w:ind w:left="280"/>
              <w:rPr>
                <w:rFonts w:ascii="Times New Roman" w:hAnsi="Times New Roman" w:cs="Times New Roman"/>
              </w:rPr>
            </w:pPr>
            <w:r w:rsidRPr="00194DEE">
              <w:rPr>
                <w:rStyle w:val="3115pt"/>
                <w:rFonts w:eastAsia="Courier New"/>
                <w:sz w:val="24"/>
                <w:szCs w:val="24"/>
              </w:rPr>
              <w:t>1 кл.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30" w:lineRule="exact"/>
              <w:ind w:left="280"/>
              <w:rPr>
                <w:rFonts w:ascii="Times New Roman" w:hAnsi="Times New Roman" w:cs="Times New Roman"/>
              </w:rPr>
            </w:pPr>
            <w:r w:rsidRPr="00194DEE">
              <w:rPr>
                <w:rStyle w:val="3115pt"/>
                <w:rFonts w:eastAsia="Courier New"/>
                <w:sz w:val="24"/>
                <w:szCs w:val="24"/>
              </w:rPr>
              <w:t>2 кл.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"/>
                <w:rFonts w:eastAsia="Courier New"/>
                <w:sz w:val="24"/>
                <w:szCs w:val="24"/>
              </w:rPr>
              <w:t>3 кл.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30" w:lineRule="exact"/>
              <w:ind w:left="280"/>
              <w:rPr>
                <w:rFonts w:ascii="Times New Roman" w:hAnsi="Times New Roman" w:cs="Times New Roman"/>
              </w:rPr>
            </w:pPr>
            <w:r w:rsidRPr="00194DEE">
              <w:rPr>
                <w:rStyle w:val="3115pt"/>
                <w:rFonts w:eastAsia="Courier New"/>
                <w:sz w:val="24"/>
                <w:szCs w:val="24"/>
              </w:rPr>
              <w:t>4 кл.</w:t>
            </w:r>
          </w:p>
        </w:tc>
      </w:tr>
      <w:tr w:rsidR="005A001E" w:rsidRPr="00194DEE" w:rsidTr="00B2706E">
        <w:trPr>
          <w:trHeight w:hRule="exact" w:val="522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B2706E">
        <w:trPr>
          <w:trHeight w:hRule="exact" w:val="522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B2706E">
        <w:trPr>
          <w:trHeight w:hRule="exact" w:val="55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</w:tbl>
    <w:p w:rsidR="005A001E" w:rsidRPr="00194DEE" w:rsidRDefault="005A001E" w:rsidP="005A001E">
      <w:pPr>
        <w:spacing w:line="220" w:lineRule="exact"/>
        <w:ind w:left="20" w:firstLine="720"/>
        <w:rPr>
          <w:rFonts w:ascii="Times New Roman" w:hAnsi="Times New Roman" w:cs="Times New Roman"/>
        </w:rPr>
      </w:pPr>
    </w:p>
    <w:p w:rsidR="005A001E" w:rsidRPr="00194DEE" w:rsidRDefault="005A001E" w:rsidP="005A001E">
      <w:pPr>
        <w:spacing w:line="220" w:lineRule="exact"/>
        <w:ind w:left="20" w:firstLine="720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>Таблица тематического распределения количества часов.</w:t>
      </w:r>
    </w:p>
    <w:p w:rsidR="005A001E" w:rsidRPr="00194DEE" w:rsidRDefault="005A001E" w:rsidP="005A001E">
      <w:pPr>
        <w:numPr>
          <w:ilvl w:val="0"/>
          <w:numId w:val="8"/>
        </w:numPr>
        <w:tabs>
          <w:tab w:val="left" w:pos="1267"/>
        </w:tabs>
        <w:spacing w:before="188" w:line="269" w:lineRule="exact"/>
        <w:ind w:left="100" w:firstLine="740"/>
        <w:rPr>
          <w:rFonts w:ascii="Times New Roman" w:hAnsi="Times New Roman" w:cs="Times New Roman"/>
        </w:rPr>
      </w:pPr>
      <w:r w:rsidRPr="00194DEE">
        <w:rPr>
          <w:rStyle w:val="3"/>
          <w:rFonts w:eastAsia="Courier New"/>
          <w:sz w:val="24"/>
          <w:szCs w:val="24"/>
        </w:rPr>
        <w:t>Общая характеристика учебного предмета, курса</w:t>
      </w:r>
    </w:p>
    <w:p w:rsidR="005A001E" w:rsidRPr="00194DEE" w:rsidRDefault="005A001E" w:rsidP="005A001E">
      <w:pPr>
        <w:numPr>
          <w:ilvl w:val="0"/>
          <w:numId w:val="8"/>
        </w:numPr>
        <w:tabs>
          <w:tab w:val="left" w:pos="1258"/>
        </w:tabs>
        <w:spacing w:line="269" w:lineRule="exact"/>
        <w:ind w:left="100" w:firstLine="740"/>
        <w:rPr>
          <w:rFonts w:ascii="Times New Roman" w:hAnsi="Times New Roman" w:cs="Times New Roman"/>
        </w:rPr>
      </w:pPr>
      <w:r w:rsidRPr="00194DEE">
        <w:rPr>
          <w:rStyle w:val="3"/>
          <w:rFonts w:eastAsia="Courier New"/>
          <w:sz w:val="24"/>
          <w:szCs w:val="24"/>
        </w:rPr>
        <w:t>Описание места учебного предмета, курса в учебном плане</w:t>
      </w:r>
    </w:p>
    <w:p w:rsidR="005A001E" w:rsidRPr="00194DEE" w:rsidRDefault="005A001E" w:rsidP="005A001E">
      <w:pPr>
        <w:numPr>
          <w:ilvl w:val="0"/>
          <w:numId w:val="8"/>
        </w:numPr>
        <w:tabs>
          <w:tab w:val="left" w:pos="1262"/>
        </w:tabs>
        <w:spacing w:line="269" w:lineRule="exact"/>
        <w:ind w:left="100" w:firstLine="740"/>
        <w:rPr>
          <w:rFonts w:ascii="Times New Roman" w:hAnsi="Times New Roman" w:cs="Times New Roman"/>
        </w:rPr>
      </w:pPr>
      <w:r w:rsidRPr="00194DEE">
        <w:rPr>
          <w:rStyle w:val="3"/>
          <w:rFonts w:eastAsia="Courier New"/>
          <w:sz w:val="24"/>
          <w:szCs w:val="24"/>
        </w:rPr>
        <w:t>Описание ценностных ориентиров содержания учебного предмета</w:t>
      </w:r>
    </w:p>
    <w:p w:rsidR="005A001E" w:rsidRPr="00194DEE" w:rsidRDefault="005A001E" w:rsidP="005A001E">
      <w:pPr>
        <w:numPr>
          <w:ilvl w:val="0"/>
          <w:numId w:val="8"/>
        </w:numPr>
        <w:tabs>
          <w:tab w:val="left" w:pos="1214"/>
        </w:tabs>
        <w:spacing w:line="269" w:lineRule="exact"/>
        <w:ind w:left="100" w:right="120" w:firstLine="740"/>
        <w:rPr>
          <w:rFonts w:ascii="Times New Roman" w:hAnsi="Times New Roman" w:cs="Times New Roman"/>
        </w:rPr>
      </w:pPr>
      <w:r w:rsidRPr="00194DEE">
        <w:rPr>
          <w:rStyle w:val="3"/>
          <w:rFonts w:eastAsia="Courier New"/>
          <w:sz w:val="24"/>
          <w:szCs w:val="24"/>
        </w:rPr>
        <w:t>Личностные, мета предметные и предметные результаты освоения конкретного учебного предмета, курса</w:t>
      </w:r>
    </w:p>
    <w:p w:rsidR="005A001E" w:rsidRPr="00194DEE" w:rsidRDefault="005A001E" w:rsidP="005A001E">
      <w:pPr>
        <w:numPr>
          <w:ilvl w:val="0"/>
          <w:numId w:val="8"/>
        </w:numPr>
        <w:tabs>
          <w:tab w:val="left" w:pos="1253"/>
        </w:tabs>
        <w:spacing w:line="269" w:lineRule="exact"/>
        <w:ind w:left="100" w:firstLine="740"/>
        <w:rPr>
          <w:rFonts w:ascii="Times New Roman" w:hAnsi="Times New Roman" w:cs="Times New Roman"/>
        </w:rPr>
      </w:pPr>
      <w:r w:rsidRPr="00194DEE">
        <w:rPr>
          <w:rStyle w:val="3"/>
          <w:rFonts w:eastAsia="Courier New"/>
          <w:sz w:val="24"/>
          <w:szCs w:val="24"/>
        </w:rPr>
        <w:t>Содержание учебного предмета, курса</w:t>
      </w:r>
    </w:p>
    <w:p w:rsidR="005A001E" w:rsidRPr="00194DEE" w:rsidRDefault="005A001E" w:rsidP="005A001E">
      <w:pPr>
        <w:ind w:left="100" w:right="120" w:firstLine="740"/>
        <w:rPr>
          <w:rFonts w:ascii="Times New Roman" w:hAnsi="Times New Roman" w:cs="Times New Roman"/>
        </w:rPr>
      </w:pPr>
      <w:r w:rsidRPr="00194DEE">
        <w:rPr>
          <w:rStyle w:val="3"/>
          <w:rFonts w:eastAsia="Courier New"/>
          <w:sz w:val="24"/>
          <w:szCs w:val="24"/>
        </w:rPr>
        <w:t>Раздел включает перечень изучаемого материала с указанием числа часов по разделам (темам), которые будут раскрыты в данном разделе.</w:t>
      </w:r>
    </w:p>
    <w:p w:rsidR="005A001E" w:rsidRPr="00194DEE" w:rsidRDefault="005A001E" w:rsidP="005A001E">
      <w:pPr>
        <w:framePr w:w="9481" w:h="4231" w:hRule="exact" w:wrap="notBeside" w:vAnchor="text" w:hAnchor="page" w:x="1261" w:y="282"/>
        <w:ind w:left="142"/>
        <w:rPr>
          <w:rFonts w:ascii="Times New Roman" w:hAnsi="Times New Roman" w:cs="Times New Roman"/>
        </w:rPr>
      </w:pPr>
      <w:r w:rsidRPr="00194DEE">
        <w:rPr>
          <w:rFonts w:ascii="Times New Roman" w:hAnsi="Times New Roman" w:cs="Times New Roman"/>
        </w:rPr>
        <w:t>ной деятельности обучающихся начального общего образования (табл. 3).</w:t>
      </w:r>
    </w:p>
    <w:tbl>
      <w:tblPr>
        <w:tblOverlap w:val="never"/>
        <w:tblW w:w="9353" w:type="dxa"/>
        <w:jc w:val="center"/>
        <w:tblInd w:w="23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82"/>
        <w:gridCol w:w="2016"/>
        <w:gridCol w:w="557"/>
        <w:gridCol w:w="562"/>
        <w:gridCol w:w="557"/>
        <w:gridCol w:w="663"/>
        <w:gridCol w:w="1499"/>
        <w:gridCol w:w="1617"/>
      </w:tblGrid>
      <w:tr w:rsidR="005A001E" w:rsidRPr="00194DEE" w:rsidTr="00F64138">
        <w:trPr>
          <w:trHeight w:hRule="exact" w:val="1385"/>
          <w:jc w:val="center"/>
        </w:trPr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ind w:left="142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Содержание учебного пред</w:t>
            </w:r>
            <w:r w:rsidRPr="00194DEE">
              <w:rPr>
                <w:rStyle w:val="3"/>
                <w:rFonts w:eastAsia="Courier New"/>
                <w:sz w:val="24"/>
                <w:szCs w:val="24"/>
              </w:rPr>
              <w:softHyphen/>
              <w:t>мета, курса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spacing w:after="120"/>
              <w:ind w:left="142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Тематическое</w:t>
            </w:r>
          </w:p>
          <w:p w:rsidR="005A001E" w:rsidRPr="00194DEE" w:rsidRDefault="005A001E" w:rsidP="00F64138">
            <w:pPr>
              <w:framePr w:w="9481" w:h="4231" w:hRule="exact" w:wrap="notBeside" w:vAnchor="text" w:hAnchor="page" w:x="1261" w:y="282"/>
              <w:spacing w:before="120"/>
              <w:ind w:left="142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планирование</w:t>
            </w:r>
          </w:p>
        </w:tc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ind w:left="142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Количество часов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Характери</w:t>
            </w:r>
            <w:r w:rsidRPr="00194DEE">
              <w:rPr>
                <w:rStyle w:val="3"/>
                <w:rFonts w:eastAsia="Courier New"/>
                <w:sz w:val="24"/>
                <w:szCs w:val="24"/>
              </w:rPr>
              <w:softHyphen/>
              <w:t>стика дея</w:t>
            </w:r>
            <w:r w:rsidRPr="00194DEE">
              <w:rPr>
                <w:rStyle w:val="3"/>
                <w:rFonts w:eastAsia="Courier New"/>
                <w:sz w:val="24"/>
                <w:szCs w:val="24"/>
              </w:rPr>
              <w:softHyphen/>
              <w:t>тельности обучаю</w:t>
            </w:r>
            <w:r w:rsidRPr="00194DEE">
              <w:rPr>
                <w:rStyle w:val="3"/>
                <w:rFonts w:eastAsia="Courier New"/>
                <w:sz w:val="24"/>
                <w:szCs w:val="24"/>
              </w:rPr>
              <w:softHyphen/>
              <w:t>щихся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Коррекция</w:t>
            </w:r>
          </w:p>
          <w:p w:rsidR="005A001E" w:rsidRPr="00194DEE" w:rsidRDefault="005A001E" w:rsidP="00F64138">
            <w:pPr>
              <w:framePr w:w="9481" w:h="4231" w:hRule="exact" w:wrap="notBeside" w:vAnchor="text" w:hAnchor="page" w:x="1261" w:y="282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содержания</w:t>
            </w:r>
          </w:p>
          <w:p w:rsidR="005A001E" w:rsidRPr="00194DEE" w:rsidRDefault="005A001E" w:rsidP="00F64138">
            <w:pPr>
              <w:framePr w:w="9481" w:h="4231" w:hRule="exact" w:wrap="notBeside" w:vAnchor="text" w:hAnchor="page" w:x="1261" w:y="282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предыдущего</w:t>
            </w:r>
          </w:p>
          <w:p w:rsidR="005A001E" w:rsidRPr="00194DEE" w:rsidRDefault="005A001E" w:rsidP="00F64138">
            <w:pPr>
              <w:framePr w:w="9481" w:h="4231" w:hRule="exact" w:wrap="notBeside" w:vAnchor="text" w:hAnchor="page" w:x="1261" w:y="282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курса</w:t>
            </w:r>
          </w:p>
        </w:tc>
      </w:tr>
      <w:tr w:rsidR="005A001E" w:rsidRPr="00194DEE" w:rsidTr="00F64138">
        <w:trPr>
          <w:trHeight w:hRule="exact" w:val="2189"/>
          <w:jc w:val="center"/>
        </w:trPr>
        <w:tc>
          <w:tcPr>
            <w:tcW w:w="18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spacing w:after="120"/>
              <w:ind w:left="142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1</w:t>
            </w:r>
          </w:p>
          <w:p w:rsidR="005A001E" w:rsidRPr="00194DEE" w:rsidRDefault="005A001E" w:rsidP="00F64138">
            <w:pPr>
              <w:framePr w:w="9481" w:h="4231" w:hRule="exact" w:wrap="notBeside" w:vAnchor="text" w:hAnchor="page" w:x="1261" w:y="282"/>
              <w:spacing w:before="120"/>
              <w:ind w:left="142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кл.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spacing w:after="120"/>
              <w:ind w:left="142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2</w:t>
            </w:r>
          </w:p>
          <w:p w:rsidR="005A001E" w:rsidRPr="00194DEE" w:rsidRDefault="005A001E" w:rsidP="00F64138">
            <w:pPr>
              <w:framePr w:w="9481" w:h="4231" w:hRule="exact" w:wrap="notBeside" w:vAnchor="text" w:hAnchor="page" w:x="1261" w:y="282"/>
              <w:spacing w:before="120"/>
              <w:ind w:left="142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кл.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spacing w:after="120"/>
              <w:ind w:left="142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3</w:t>
            </w:r>
          </w:p>
          <w:p w:rsidR="005A001E" w:rsidRPr="00194DEE" w:rsidRDefault="005A001E" w:rsidP="00F64138">
            <w:pPr>
              <w:framePr w:w="9481" w:h="4231" w:hRule="exact" w:wrap="notBeside" w:vAnchor="text" w:hAnchor="page" w:x="1261" w:y="282"/>
              <w:spacing w:before="120"/>
              <w:ind w:left="142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кл.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spacing w:after="120"/>
              <w:ind w:left="142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4</w:t>
            </w:r>
          </w:p>
          <w:p w:rsidR="005A001E" w:rsidRPr="00194DEE" w:rsidRDefault="005A001E" w:rsidP="00F64138">
            <w:pPr>
              <w:framePr w:w="9481" w:h="4231" w:hRule="exact" w:wrap="notBeside" w:vAnchor="text" w:hAnchor="page" w:x="1261" w:y="282"/>
              <w:spacing w:before="120"/>
              <w:ind w:left="142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кл.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jc w:val="both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Познватель-ные,регуля-тивные, личностные и коммуникати-вные УУД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ind w:left="142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295"/>
          <w:jc w:val="center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481" w:h="4231" w:hRule="exact" w:wrap="notBeside" w:vAnchor="text" w:hAnchor="page" w:x="1261" w:y="282"/>
              <w:ind w:left="142"/>
              <w:rPr>
                <w:rFonts w:ascii="Times New Roman" w:hAnsi="Times New Roman" w:cs="Times New Roman"/>
              </w:rPr>
            </w:pPr>
          </w:p>
        </w:tc>
      </w:tr>
    </w:tbl>
    <w:p w:rsidR="005A001E" w:rsidRPr="00194DEE" w:rsidRDefault="005A001E" w:rsidP="005A001E">
      <w:pPr>
        <w:tabs>
          <w:tab w:val="left" w:pos="0"/>
        </w:tabs>
        <w:ind w:right="120"/>
        <w:jc w:val="center"/>
        <w:rPr>
          <w:rFonts w:ascii="Times New Roman" w:hAnsi="Times New Roman" w:cs="Times New Roman"/>
        </w:rPr>
      </w:pPr>
      <w:r w:rsidRPr="00194DEE">
        <w:rPr>
          <w:rStyle w:val="3"/>
          <w:rFonts w:eastAsia="Courier New"/>
          <w:sz w:val="24"/>
          <w:szCs w:val="24"/>
        </w:rPr>
        <w:t xml:space="preserve">   9. Примерное тематическое планирование с определением основных видов учеб-</w:t>
      </w:r>
    </w:p>
    <w:p w:rsidR="005A001E" w:rsidRPr="00194DEE" w:rsidRDefault="005A001E" w:rsidP="005A001E">
      <w:pPr>
        <w:tabs>
          <w:tab w:val="left" w:pos="993"/>
        </w:tabs>
        <w:spacing w:before="190" w:after="484" w:line="278" w:lineRule="exact"/>
        <w:ind w:right="120"/>
        <w:rPr>
          <w:rFonts w:ascii="Times New Roman" w:hAnsi="Times New Roman" w:cs="Times New Roman"/>
        </w:rPr>
      </w:pPr>
      <w:r w:rsidRPr="00194DEE">
        <w:rPr>
          <w:rStyle w:val="3"/>
          <w:rFonts w:eastAsia="Courier New"/>
          <w:sz w:val="24"/>
          <w:szCs w:val="24"/>
        </w:rPr>
        <w:t>10.Примерное описание материально-технического обеспечения образовательного процесса (табл. 4).</w:t>
      </w:r>
    </w:p>
    <w:tbl>
      <w:tblPr>
        <w:tblOverlap w:val="never"/>
        <w:tblW w:w="944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05"/>
        <w:gridCol w:w="6145"/>
        <w:gridCol w:w="2398"/>
      </w:tblGrid>
      <w:tr w:rsidR="005A001E" w:rsidRPr="00194DEE" w:rsidTr="00F64138">
        <w:trPr>
          <w:trHeight w:hRule="exact" w:val="662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spacing w:line="220" w:lineRule="exact"/>
              <w:ind w:left="120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spacing w:line="220" w:lineRule="exact"/>
              <w:ind w:left="120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Количество</w:t>
            </w:r>
          </w:p>
        </w:tc>
      </w:tr>
      <w:tr w:rsidR="005A001E" w:rsidRPr="00194DEE" w:rsidTr="00F64138">
        <w:trPr>
          <w:trHeight w:hRule="exact" w:val="331"/>
          <w:jc w:val="center"/>
        </w:trPr>
        <w:tc>
          <w:tcPr>
            <w:tcW w:w="9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1 .Библиотечный фонд (книгопечатная продукция)</w:t>
            </w:r>
          </w:p>
        </w:tc>
      </w:tr>
      <w:tr w:rsidR="005A001E" w:rsidRPr="00194DEE" w:rsidTr="00F64138">
        <w:trPr>
          <w:trHeight w:hRule="exact" w:val="331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325"/>
          <w:jc w:val="center"/>
        </w:trPr>
        <w:tc>
          <w:tcPr>
            <w:tcW w:w="9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2. Печатные пособия</w:t>
            </w:r>
          </w:p>
        </w:tc>
      </w:tr>
      <w:tr w:rsidR="005A001E" w:rsidRPr="00194DEE" w:rsidTr="00F64138">
        <w:trPr>
          <w:trHeight w:hRule="exact" w:val="331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325"/>
          <w:jc w:val="center"/>
        </w:trPr>
        <w:tc>
          <w:tcPr>
            <w:tcW w:w="9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3. Технические средства обучения</w:t>
            </w:r>
          </w:p>
        </w:tc>
      </w:tr>
      <w:tr w:rsidR="005A001E" w:rsidRPr="00194DEE" w:rsidTr="00F64138">
        <w:trPr>
          <w:trHeight w:hRule="exact" w:val="331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325"/>
          <w:jc w:val="center"/>
        </w:trPr>
        <w:tc>
          <w:tcPr>
            <w:tcW w:w="9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4. Экранно-звуковые пособия</w:t>
            </w:r>
          </w:p>
        </w:tc>
      </w:tr>
      <w:tr w:rsidR="005A001E" w:rsidRPr="00194DEE" w:rsidTr="00F64138">
        <w:trPr>
          <w:trHeight w:hRule="exact" w:val="325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331"/>
          <w:jc w:val="center"/>
        </w:trPr>
        <w:tc>
          <w:tcPr>
            <w:tcW w:w="9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"/>
                <w:rFonts w:eastAsia="Courier New"/>
                <w:sz w:val="24"/>
                <w:szCs w:val="24"/>
              </w:rPr>
              <w:t>5. Игры и игрушки</w:t>
            </w:r>
          </w:p>
        </w:tc>
      </w:tr>
      <w:tr w:rsidR="005A001E" w:rsidRPr="00194DEE" w:rsidTr="00F64138">
        <w:trPr>
          <w:trHeight w:hRule="exact" w:val="343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6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5A001E" w:rsidRPr="00194DEE" w:rsidRDefault="005A001E" w:rsidP="005A001E">
      <w:pPr>
        <w:rPr>
          <w:rFonts w:ascii="Times New Roman" w:hAnsi="Times New Roman" w:cs="Times New Roman"/>
        </w:rPr>
        <w:sectPr w:rsidR="005A001E" w:rsidRPr="00194DEE" w:rsidSect="00B2706E">
          <w:pgSz w:w="11909" w:h="16838"/>
          <w:pgMar w:top="426" w:right="1185" w:bottom="1105" w:left="1118" w:header="0" w:footer="3" w:gutter="0"/>
          <w:pgNumType w:start="51"/>
          <w:cols w:space="720"/>
          <w:noEndnote/>
          <w:docGrid w:linePitch="360"/>
        </w:sect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87"/>
        <w:tblOverlap w:val="never"/>
        <w:tblW w:w="959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46"/>
        <w:gridCol w:w="6019"/>
        <w:gridCol w:w="2530"/>
      </w:tblGrid>
      <w:tr w:rsidR="00FB1D75" w:rsidRPr="00194DEE" w:rsidTr="00FB1D75">
        <w:trPr>
          <w:trHeight w:hRule="exact" w:val="302"/>
        </w:trPr>
        <w:tc>
          <w:tcPr>
            <w:tcW w:w="95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Fonts w:ascii="Times New Roman" w:hAnsi="Times New Roman" w:cs="Times New Roman"/>
              </w:rPr>
              <w:t>6. Оборудование класса</w:t>
            </w:r>
          </w:p>
        </w:tc>
      </w:tr>
      <w:tr w:rsidR="00FB1D75" w:rsidRPr="00194DEE" w:rsidTr="00FB1D75">
        <w:trPr>
          <w:trHeight w:hRule="exact" w:val="293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</w:tr>
    </w:tbl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FB1D75" w:rsidRPr="00194DEE" w:rsidRDefault="00FB1D75" w:rsidP="00FB1D75">
      <w:pPr>
        <w:spacing w:line="269" w:lineRule="exact"/>
        <w:ind w:firstLine="708"/>
        <w:jc w:val="both"/>
        <w:rPr>
          <w:rStyle w:val="aa"/>
          <w:rFonts w:eastAsia="Courier New"/>
          <w:sz w:val="24"/>
          <w:szCs w:val="24"/>
        </w:rPr>
      </w:pPr>
      <w:r w:rsidRPr="00194DEE">
        <w:rPr>
          <w:rStyle w:val="aa"/>
          <w:rFonts w:eastAsia="Courier New"/>
          <w:sz w:val="24"/>
          <w:szCs w:val="24"/>
        </w:rPr>
        <w:t>Необходимо обратить внимание на то, что при описании материально-технического обеспечения необходимо учитывать реальные условия образовательного процесса конкретного ОУ. В графе «Количество» указывать фактическое число объектов, используемых в учебном процессе конкретного образовательного учреждения.</w:t>
      </w: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-1"/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2995"/>
        <w:gridCol w:w="898"/>
        <w:gridCol w:w="350"/>
        <w:gridCol w:w="306"/>
        <w:gridCol w:w="49"/>
        <w:gridCol w:w="350"/>
        <w:gridCol w:w="355"/>
        <w:gridCol w:w="97"/>
        <w:gridCol w:w="316"/>
        <w:gridCol w:w="413"/>
        <w:gridCol w:w="413"/>
        <w:gridCol w:w="413"/>
        <w:gridCol w:w="1988"/>
      </w:tblGrid>
      <w:tr w:rsidR="00FB1D75" w:rsidRPr="00194DEE" w:rsidTr="00FB1D75">
        <w:trPr>
          <w:trHeight w:hRule="exact" w:val="648"/>
        </w:trPr>
        <w:tc>
          <w:tcPr>
            <w:tcW w:w="706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5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gridSpan w:val="2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gridSpan w:val="2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shd w:val="clear" w:color="auto" w:fill="FFFFFF"/>
          </w:tcPr>
          <w:p w:rsidR="00FB1D75" w:rsidRPr="00194DEE" w:rsidRDefault="00FB1D75" w:rsidP="00FB1D75">
            <w:pPr>
              <w:spacing w:line="230" w:lineRule="exact"/>
              <w:ind w:right="-1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B1D75" w:rsidRPr="00194DEE" w:rsidTr="00FB1D75">
        <w:trPr>
          <w:trHeight w:hRule="exact" w:val="821"/>
        </w:trPr>
        <w:tc>
          <w:tcPr>
            <w:tcW w:w="9649" w:type="dxa"/>
            <w:gridSpan w:val="14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(территориальный, административный округ (город, район, поселок)</w:t>
            </w:r>
          </w:p>
        </w:tc>
      </w:tr>
      <w:tr w:rsidR="00FB1D75" w:rsidRPr="00194DEE" w:rsidTr="00FB1D75">
        <w:trPr>
          <w:trHeight w:hRule="exact" w:val="850"/>
        </w:trPr>
        <w:tc>
          <w:tcPr>
            <w:tcW w:w="706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3" w:type="dxa"/>
            <w:gridSpan w:val="13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ind w:left="148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(полное наименование образовательного учреждения)</w:t>
            </w:r>
          </w:p>
        </w:tc>
      </w:tr>
      <w:tr w:rsidR="00FB1D75" w:rsidRPr="00194DEE" w:rsidTr="00FB1D75">
        <w:trPr>
          <w:trHeight w:hRule="exact" w:val="1060"/>
        </w:trPr>
        <w:tc>
          <w:tcPr>
            <w:tcW w:w="706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5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gridSpan w:val="2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  <w:gridSpan w:val="6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  <w:r>
              <w:rPr>
                <w:rStyle w:val="3115pt0"/>
                <w:rFonts w:eastAsia="Courier New"/>
                <w:sz w:val="24"/>
                <w:szCs w:val="24"/>
              </w:rPr>
              <w:t xml:space="preserve">                   </w:t>
            </w:r>
            <w:r w:rsidRPr="00194DEE">
              <w:rPr>
                <w:rStyle w:val="3115pt0"/>
                <w:rFonts w:eastAsia="Courier New"/>
                <w:sz w:val="24"/>
                <w:szCs w:val="24"/>
              </w:rPr>
              <w:t>УТВЕРЖДЕНО</w:t>
            </w:r>
          </w:p>
          <w:p w:rsidR="00FB1D75" w:rsidRPr="00194DEE" w:rsidRDefault="00FB1D75" w:rsidP="00FB1D75">
            <w:pPr>
              <w:tabs>
                <w:tab w:val="left" w:leader="underscore" w:pos="3531"/>
              </w:tabs>
              <w:ind w:left="8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решение педсовета протокол №</w:t>
            </w:r>
            <w:r w:rsidRPr="00194DEE">
              <w:rPr>
                <w:rStyle w:val="3115pt0"/>
                <w:rFonts w:eastAsia="Courier New"/>
                <w:sz w:val="24"/>
                <w:szCs w:val="24"/>
              </w:rPr>
              <w:tab/>
            </w:r>
          </w:p>
          <w:p w:rsidR="00FB1D75" w:rsidRPr="00194DEE" w:rsidRDefault="00FB1D75" w:rsidP="00FB1D75">
            <w:pPr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от____________ 20__ года</w:t>
            </w:r>
          </w:p>
        </w:tc>
      </w:tr>
      <w:tr w:rsidR="00FB1D75" w:rsidRPr="00194DEE" w:rsidTr="00FB1D75">
        <w:trPr>
          <w:trHeight w:hRule="exact" w:val="542"/>
        </w:trPr>
        <w:tc>
          <w:tcPr>
            <w:tcW w:w="706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5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gridSpan w:val="2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ind w:left="20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Председатель педсовета</w:t>
            </w:r>
          </w:p>
        </w:tc>
      </w:tr>
      <w:tr w:rsidR="00FB1D75" w:rsidRPr="00194DEE" w:rsidTr="00FB1D75">
        <w:trPr>
          <w:trHeight w:hRule="exact" w:val="509"/>
        </w:trPr>
        <w:tc>
          <w:tcPr>
            <w:tcW w:w="706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5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gridSpan w:val="2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  <w:r w:rsidRPr="00194DEE">
              <w:rPr>
                <w:rStyle w:val="375pt"/>
                <w:rFonts w:eastAsia="Courier New"/>
                <w:sz w:val="24"/>
                <w:szCs w:val="24"/>
              </w:rPr>
              <w:t xml:space="preserve">Подпись, печать ОУ  </w:t>
            </w:r>
            <w:r>
              <w:rPr>
                <w:rStyle w:val="375pt"/>
                <w:rFonts w:eastAsia="Courier New"/>
                <w:sz w:val="24"/>
                <w:szCs w:val="24"/>
              </w:rPr>
              <w:t>Ф.И.О.</w:t>
            </w:r>
            <w:r w:rsidRPr="00194DEE">
              <w:rPr>
                <w:rStyle w:val="375pt"/>
                <w:rFonts w:eastAsia="Courier New"/>
                <w:sz w:val="24"/>
                <w:szCs w:val="24"/>
              </w:rPr>
              <w:t xml:space="preserve">               </w:t>
            </w:r>
          </w:p>
        </w:tc>
      </w:tr>
      <w:tr w:rsidR="00FB1D75" w:rsidRPr="00194DEE" w:rsidTr="00FB1D75">
        <w:trPr>
          <w:trHeight w:hRule="exact" w:val="811"/>
        </w:trPr>
        <w:tc>
          <w:tcPr>
            <w:tcW w:w="706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3" w:type="dxa"/>
            <w:gridSpan w:val="13"/>
            <w:shd w:val="clear" w:color="auto" w:fill="FFFFFF"/>
          </w:tcPr>
          <w:p w:rsidR="00FB1D75" w:rsidRPr="00194DEE" w:rsidRDefault="00FB1D75" w:rsidP="00FB1D75">
            <w:pPr>
              <w:spacing w:line="230" w:lineRule="exact"/>
              <w:ind w:left="860"/>
              <w:rPr>
                <w:rFonts w:ascii="Times New Roman" w:hAnsi="Times New Roman" w:cs="Times New Roman"/>
              </w:rPr>
            </w:pPr>
            <w:r w:rsidRPr="00194DEE">
              <w:rPr>
                <w:rStyle w:val="3115pt1"/>
                <w:rFonts w:eastAsia="Lucida Sans Unicode"/>
                <w:sz w:val="24"/>
                <w:szCs w:val="24"/>
              </w:rPr>
              <w:t>РАБОЧАЯ ПРОГРАММА ВНЕУРОЧНОЙ ДЕЯТЕЛЬНОСТИ</w:t>
            </w:r>
          </w:p>
        </w:tc>
      </w:tr>
      <w:tr w:rsidR="00FB1D75" w:rsidRPr="00194DEE" w:rsidTr="00FB1D75">
        <w:trPr>
          <w:trHeight w:hRule="exact" w:val="552"/>
        </w:trPr>
        <w:tc>
          <w:tcPr>
            <w:tcW w:w="706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5" w:type="dxa"/>
            <w:gridSpan w:val="12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30" w:lineRule="exact"/>
              <w:ind w:left="196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(тип программы: комплексная/тематическая)</w:t>
            </w: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</w:tr>
      <w:tr w:rsidR="00FB1D75" w:rsidRPr="00194DEE" w:rsidTr="00FB1D75">
        <w:trPr>
          <w:trHeight w:hRule="exact" w:val="547"/>
        </w:trPr>
        <w:tc>
          <w:tcPr>
            <w:tcW w:w="706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5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gridSpan w:val="6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30" w:lineRule="exact"/>
              <w:ind w:right="260"/>
              <w:jc w:val="right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(наименование)</w:t>
            </w:r>
          </w:p>
        </w:tc>
        <w:tc>
          <w:tcPr>
            <w:tcW w:w="41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</w:tr>
      <w:tr w:rsidR="00FB1D75" w:rsidRPr="00194DEE" w:rsidTr="00FB1D75">
        <w:trPr>
          <w:trHeight w:hRule="exact" w:val="557"/>
        </w:trPr>
        <w:tc>
          <w:tcPr>
            <w:tcW w:w="706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9" w:type="dxa"/>
            <w:gridSpan w:val="10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30" w:lineRule="exact"/>
              <w:ind w:left="274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(срок реализации программы)</w:t>
            </w:r>
          </w:p>
        </w:tc>
        <w:tc>
          <w:tcPr>
            <w:tcW w:w="413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</w:tr>
      <w:tr w:rsidR="00FB1D75" w:rsidRPr="00194DEE" w:rsidTr="00FB1D75">
        <w:trPr>
          <w:trHeight w:hRule="exact" w:val="821"/>
        </w:trPr>
        <w:tc>
          <w:tcPr>
            <w:tcW w:w="706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5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gridSpan w:val="8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30" w:lineRule="exact"/>
              <w:ind w:left="8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(возраст обучающихся)</w:t>
            </w:r>
          </w:p>
        </w:tc>
        <w:tc>
          <w:tcPr>
            <w:tcW w:w="413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</w:tr>
      <w:tr w:rsidR="00FB1D75" w:rsidRPr="00194DEE" w:rsidTr="00FB1D75">
        <w:trPr>
          <w:trHeight w:hRule="exact" w:val="446"/>
        </w:trPr>
        <w:tc>
          <w:tcPr>
            <w:tcW w:w="706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5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5" w:type="dxa"/>
            <w:gridSpan w:val="7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30" w:lineRule="exact"/>
              <w:ind w:left="4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(Ф.И.О. учителя, составителя)</w:t>
            </w:r>
          </w:p>
        </w:tc>
      </w:tr>
      <w:tr w:rsidR="00FB1D75" w:rsidRPr="00194DEE" w:rsidTr="00FB1D75">
        <w:trPr>
          <w:trHeight w:hRule="exact" w:val="2597"/>
        </w:trPr>
        <w:tc>
          <w:tcPr>
            <w:tcW w:w="9649" w:type="dxa"/>
            <w:gridSpan w:val="14"/>
            <w:shd w:val="clear" w:color="auto" w:fill="FFFFFF"/>
          </w:tcPr>
          <w:p w:rsidR="00FB1D75" w:rsidRPr="00194DEE" w:rsidRDefault="00FB1D75" w:rsidP="00FB1D75">
            <w:pPr>
              <w:spacing w:line="274" w:lineRule="exact"/>
              <w:ind w:firstLine="700"/>
              <w:jc w:val="both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Структура рабочей программы внеурочной деятельности (комплексные, тематиче</w:t>
            </w:r>
            <w:r w:rsidRPr="00194DEE">
              <w:rPr>
                <w:rStyle w:val="3115pt0"/>
                <w:rFonts w:eastAsia="Courier New"/>
                <w:sz w:val="24"/>
                <w:szCs w:val="24"/>
              </w:rPr>
              <w:softHyphen/>
              <w:t>ские программы внеурочной деятельности):</w:t>
            </w:r>
          </w:p>
          <w:p w:rsidR="00FB1D75" w:rsidRPr="00194DEE" w:rsidRDefault="00FB1D75" w:rsidP="00FB1D75">
            <w:pPr>
              <w:spacing w:line="274" w:lineRule="exact"/>
              <w:ind w:firstLine="700"/>
              <w:jc w:val="both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4. Пояснительная записка (информация о назначении программы, её структуре, объёме часов, отпущенных на внеурочную деятельность, возрастной группе учащихся, на которых ориентирована программа; формулировка цели и задач; принципы, на которых строится данная программа, обоснование выбранных путей, средств, методов достижения цели; сведения о сроках реализации программы и распределение часов по годам обучения; краткая характеристика предполагаемых форм организации внеурочной деятельности).</w:t>
            </w:r>
          </w:p>
          <w:p w:rsidR="00FB1D75" w:rsidRPr="00194DEE" w:rsidRDefault="00FB1D75" w:rsidP="00FB1D75">
            <w:pPr>
              <w:spacing w:line="230" w:lineRule="exact"/>
              <w:ind w:left="300"/>
              <w:rPr>
                <w:rFonts w:ascii="Times New Roman" w:hAnsi="Times New Roman" w:cs="Times New Roman"/>
                <w:b/>
              </w:rPr>
            </w:pPr>
            <w:r w:rsidRPr="00194DEE">
              <w:rPr>
                <w:rStyle w:val="3115pt1"/>
                <w:rFonts w:eastAsia="Lucida Sans Unicode"/>
                <w:b w:val="0"/>
                <w:sz w:val="24"/>
                <w:szCs w:val="24"/>
              </w:rPr>
              <w:t xml:space="preserve">        5. Тематический план программы:</w:t>
            </w:r>
          </w:p>
        </w:tc>
      </w:tr>
      <w:tr w:rsidR="00FB1D75" w:rsidRPr="00194DEE" w:rsidTr="00FB1D75">
        <w:trPr>
          <w:trHeight w:hRule="exact" w:val="47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30" w:lineRule="exact"/>
              <w:ind w:left="4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№</w:t>
            </w:r>
          </w:p>
        </w:tc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Наименование разделов/ модулей,  тем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after="120" w:line="230" w:lineRule="exact"/>
              <w:ind w:left="12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Всего,</w:t>
            </w:r>
          </w:p>
          <w:p w:rsidR="00FB1D75" w:rsidRPr="00194DEE" w:rsidRDefault="00FB1D75" w:rsidP="00FB1D75">
            <w:pPr>
              <w:spacing w:before="120" w:line="230" w:lineRule="exact"/>
              <w:ind w:left="12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час</w:t>
            </w:r>
          </w:p>
        </w:tc>
        <w:tc>
          <w:tcPr>
            <w:tcW w:w="306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Количество часов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Характеристика</w:t>
            </w:r>
          </w:p>
          <w:p w:rsidR="00FB1D75" w:rsidRPr="00194DEE" w:rsidRDefault="00FB1D75" w:rsidP="00FB1D75">
            <w:pPr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деятельности</w:t>
            </w:r>
          </w:p>
          <w:p w:rsidR="00FB1D75" w:rsidRPr="00194DEE" w:rsidRDefault="00FB1D75" w:rsidP="00FB1D75">
            <w:pPr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обучающихся</w:t>
            </w:r>
          </w:p>
        </w:tc>
      </w:tr>
      <w:tr w:rsidR="00FB1D75" w:rsidRPr="00194DEE" w:rsidTr="00FB1D75">
        <w:trPr>
          <w:trHeight w:hRule="exact" w:val="466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30" w:lineRule="exact"/>
              <w:ind w:left="320"/>
              <w:rPr>
                <w:rFonts w:ascii="Times New Roman" w:hAnsi="Times New Roman" w:cs="Times New Roman"/>
              </w:rPr>
            </w:pPr>
            <w:r w:rsidRPr="00194DEE">
              <w:rPr>
                <w:rStyle w:val="3115pt1"/>
                <w:rFonts w:eastAsia="Lucida Sans Unicode"/>
                <w:sz w:val="24"/>
                <w:szCs w:val="24"/>
              </w:rPr>
              <w:t>1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150" w:lineRule="exact"/>
              <w:ind w:left="300"/>
              <w:rPr>
                <w:rFonts w:ascii="Times New Roman" w:hAnsi="Times New Roman" w:cs="Times New Roman"/>
              </w:rPr>
            </w:pPr>
            <w:r w:rsidRPr="00194DEE">
              <w:rPr>
                <w:rStyle w:val="375pt"/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</w:tr>
      <w:tr w:rsidR="00FB1D75" w:rsidRPr="00194DEE" w:rsidTr="00FB1D75">
        <w:trPr>
          <w:trHeight w:hRule="exact" w:val="1373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5" w:type="dxa"/>
            <w:tcBorders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1D75" w:rsidRPr="00194DEE" w:rsidRDefault="00FB1D75" w:rsidP="00FB1D75">
            <w:pPr>
              <w:spacing w:line="230" w:lineRule="exact"/>
              <w:ind w:left="12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Аудитор-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1D75" w:rsidRPr="00194DEE" w:rsidRDefault="00FB1D75" w:rsidP="00FB1D75">
            <w:pPr>
              <w:spacing w:line="230" w:lineRule="exact"/>
              <w:ind w:left="12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Внеаудитор</w:t>
            </w:r>
          </w:p>
        </w:tc>
        <w:tc>
          <w:tcPr>
            <w:tcW w:w="3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1D75" w:rsidRPr="00194DEE" w:rsidRDefault="00FB1D75" w:rsidP="00FB1D75">
            <w:pPr>
              <w:spacing w:line="230" w:lineRule="exact"/>
              <w:ind w:left="12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Аудитор-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1D75" w:rsidRPr="00194DEE" w:rsidRDefault="00FB1D75" w:rsidP="00FB1D75">
            <w:pPr>
              <w:spacing w:line="230" w:lineRule="exact"/>
              <w:ind w:left="12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Внеаудитор</w:t>
            </w:r>
          </w:p>
        </w:tc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1D75" w:rsidRPr="00194DEE" w:rsidRDefault="00FB1D75" w:rsidP="00FB1D75">
            <w:pPr>
              <w:spacing w:line="230" w:lineRule="exact"/>
              <w:ind w:left="12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Аудитор-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1D75" w:rsidRPr="00194DEE" w:rsidRDefault="00FB1D75" w:rsidP="00FB1D75">
            <w:pPr>
              <w:spacing w:line="230" w:lineRule="exact"/>
              <w:ind w:left="12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Внеаудитор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1D75" w:rsidRPr="00194DEE" w:rsidRDefault="00FB1D75" w:rsidP="00FB1D75">
            <w:pPr>
              <w:spacing w:line="230" w:lineRule="exact"/>
              <w:ind w:left="12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Аудитор-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1D75" w:rsidRPr="00194DEE" w:rsidRDefault="00FB1D75" w:rsidP="00FB1D75">
            <w:pPr>
              <w:spacing w:line="230" w:lineRule="exact"/>
              <w:ind w:left="12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Внеаудитор</w:t>
            </w: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</w:tr>
      <w:tr w:rsidR="00FB1D75" w:rsidRPr="00194DEE" w:rsidTr="00FB1D75">
        <w:trPr>
          <w:trHeight w:hRule="exact" w:val="720"/>
        </w:trPr>
        <w:tc>
          <w:tcPr>
            <w:tcW w:w="9649" w:type="dxa"/>
            <w:gridSpan w:val="14"/>
            <w:tcBorders>
              <w:top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30" w:lineRule="exact"/>
              <w:ind w:right="4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A001E" w:rsidRPr="00194DEE" w:rsidRDefault="005A001E" w:rsidP="005A001E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29"/>
        <w:tblOverlap w:val="never"/>
        <w:tblW w:w="974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82"/>
        <w:gridCol w:w="3010"/>
        <w:gridCol w:w="898"/>
        <w:gridCol w:w="350"/>
        <w:gridCol w:w="355"/>
        <w:gridCol w:w="350"/>
        <w:gridCol w:w="355"/>
        <w:gridCol w:w="413"/>
        <w:gridCol w:w="418"/>
        <w:gridCol w:w="413"/>
        <w:gridCol w:w="413"/>
        <w:gridCol w:w="1987"/>
      </w:tblGrid>
      <w:tr w:rsidR="00FB1D75" w:rsidRPr="00194DEE" w:rsidTr="00FB1D75">
        <w:trPr>
          <w:trHeight w:hRule="exact" w:val="166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r w:rsidRPr="00194DEE">
              <w:rPr>
                <w:rStyle w:val="3LucidaSansUnicode"/>
                <w:rFonts w:ascii="Times New Roman" w:eastAsia="Courier New" w:hAnsi="Times New Roman" w:cs="Times New Roman"/>
                <w:sz w:val="24"/>
                <w:szCs w:val="24"/>
              </w:rPr>
              <w:lastRenderedPageBreak/>
              <w:t>1</w:t>
            </w:r>
            <w:r w:rsidRPr="00194DEE">
              <w:rPr>
                <w:rStyle w:val="3SegoeUI65pt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94DEE">
              <w:rPr>
                <w:rStyle w:val="3115pt0"/>
                <w:rFonts w:eastAsia="Courier New"/>
                <w:sz w:val="24"/>
                <w:szCs w:val="24"/>
              </w:rPr>
              <w:t>1.1 1.2 1.3 И т. д.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</w:tr>
      <w:tr w:rsidR="00FB1D75" w:rsidRPr="00194DEE" w:rsidTr="00FB1D75">
        <w:trPr>
          <w:trHeight w:hRule="exact" w:val="1642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2. 2.1 2.2 2.3 И т. д.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</w:tr>
      <w:tr w:rsidR="00FB1D75" w:rsidRPr="00194DEE" w:rsidTr="00FB1D75">
        <w:trPr>
          <w:trHeight w:hRule="exact" w:val="293"/>
        </w:trPr>
        <w:tc>
          <w:tcPr>
            <w:tcW w:w="3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spacing w:line="230" w:lineRule="exact"/>
              <w:ind w:left="120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Итого: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75" w:rsidRPr="00194DEE" w:rsidRDefault="00FB1D75" w:rsidP="00FB1D75">
            <w:pPr>
              <w:rPr>
                <w:rFonts w:ascii="Times New Roman" w:hAnsi="Times New Roman" w:cs="Times New Roman"/>
              </w:rPr>
            </w:pPr>
          </w:p>
        </w:tc>
      </w:tr>
    </w:tbl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numPr>
          <w:ilvl w:val="0"/>
          <w:numId w:val="9"/>
        </w:numPr>
        <w:tabs>
          <w:tab w:val="left" w:pos="993"/>
        </w:tabs>
        <w:spacing w:before="254" w:line="274" w:lineRule="exact"/>
        <w:ind w:left="360" w:firstLine="740"/>
        <w:jc w:val="both"/>
        <w:rPr>
          <w:rFonts w:ascii="Times New Roman" w:hAnsi="Times New Roman" w:cs="Times New Roman"/>
        </w:rPr>
      </w:pPr>
      <w:r w:rsidRPr="00194DEE">
        <w:rPr>
          <w:rStyle w:val="8"/>
          <w:rFonts w:eastAsia="Courier New"/>
          <w:sz w:val="24"/>
          <w:szCs w:val="24"/>
        </w:rPr>
        <w:t>Содержание программы (реферативное описание разделов/модулей, тем с указанием применяемых форм внеурочной деятельности и разбивкой по каждому классу).</w:t>
      </w:r>
    </w:p>
    <w:p w:rsidR="005A001E" w:rsidRPr="00194DEE" w:rsidRDefault="005A001E" w:rsidP="005A001E">
      <w:pPr>
        <w:numPr>
          <w:ilvl w:val="0"/>
          <w:numId w:val="9"/>
        </w:numPr>
        <w:tabs>
          <w:tab w:val="left" w:pos="1339"/>
        </w:tabs>
        <w:spacing w:line="274" w:lineRule="exact"/>
        <w:ind w:left="360" w:right="120" w:firstLine="740"/>
        <w:jc w:val="both"/>
        <w:rPr>
          <w:rFonts w:ascii="Times New Roman" w:hAnsi="Times New Roman" w:cs="Times New Roman"/>
        </w:rPr>
      </w:pPr>
      <w:r w:rsidRPr="00194DEE">
        <w:rPr>
          <w:rStyle w:val="8"/>
          <w:rFonts w:eastAsia="Courier New"/>
          <w:sz w:val="24"/>
          <w:szCs w:val="24"/>
        </w:rPr>
        <w:t>Предполагаемые результаты реализации программы (в данном разделе должны быть прописаны уровни воспитательных результатов внеурочной (первый уровень - приобретение школьником социальных знаний, понимания социальной реальности и повседневной жизни; второй уровень - формирование позитивного отношения школьника к базовым ценностям нашего общества и к социальной реальности в целом; третий уровень - приобретение школьником опыта самостоятельного социального действия), личностные и мета предметные результаты, которые будут достигнуты учащимися).</w:t>
      </w:r>
    </w:p>
    <w:p w:rsidR="005A001E" w:rsidRPr="00194DEE" w:rsidRDefault="005A001E" w:rsidP="005A001E">
      <w:pPr>
        <w:numPr>
          <w:ilvl w:val="0"/>
          <w:numId w:val="9"/>
        </w:numPr>
        <w:tabs>
          <w:tab w:val="left" w:pos="1406"/>
        </w:tabs>
        <w:spacing w:line="274" w:lineRule="exact"/>
        <w:ind w:left="360" w:right="120" w:firstLine="740"/>
        <w:rPr>
          <w:rFonts w:ascii="Times New Roman" w:hAnsi="Times New Roman" w:cs="Times New Roman"/>
        </w:rPr>
      </w:pPr>
      <w:r w:rsidRPr="00194DEE">
        <w:rPr>
          <w:rStyle w:val="8"/>
          <w:rFonts w:eastAsia="Courier New"/>
          <w:sz w:val="24"/>
          <w:szCs w:val="24"/>
        </w:rPr>
        <w:t>Формы контроля (выставки, спектакли, концерты, соревнования, турниры, конференции, портфолио и др. формы как итог реализации каждого модуля).</w:t>
      </w:r>
    </w:p>
    <w:p w:rsidR="005A001E" w:rsidRPr="00194DEE" w:rsidRDefault="005A001E" w:rsidP="005A001E">
      <w:pPr>
        <w:ind w:left="426" w:right="-33"/>
        <w:rPr>
          <w:rFonts w:ascii="Times New Roman" w:hAnsi="Times New Roman" w:cs="Times New Roman"/>
        </w:rPr>
      </w:pPr>
      <w:r w:rsidRPr="00194DEE">
        <w:rPr>
          <w:rStyle w:val="8"/>
          <w:rFonts w:eastAsia="Courier New"/>
          <w:sz w:val="24"/>
          <w:szCs w:val="24"/>
        </w:rPr>
        <w:t xml:space="preserve">           6.Методические рекомендации (раздел не повторяет пояснительную записку, более конкретен, методичен, менее концептуален и основан на опыте работы по данной программе на разных этапах ее создания; отражает условия, необходимые для получения наилучшего результата; отмечаются наиболее важные, по мнению автора моменты).</w:t>
      </w:r>
      <w:r w:rsidRPr="00194DE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7.Описание материально-технического обеспечения программы</w:t>
      </w:r>
    </w:p>
    <w:tbl>
      <w:tblPr>
        <w:tblpPr w:leftFromText="180" w:rightFromText="180" w:vertAnchor="text" w:horzAnchor="margin" w:tblpY="476"/>
        <w:tblW w:w="978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29"/>
        <w:gridCol w:w="6600"/>
        <w:gridCol w:w="2155"/>
      </w:tblGrid>
      <w:tr w:rsidR="005A001E" w:rsidRPr="00194DEE" w:rsidTr="00F64138">
        <w:trPr>
          <w:trHeight w:hRule="exact" w:val="666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30" w:lineRule="exact"/>
              <w:ind w:right="1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Количество</w:t>
            </w:r>
          </w:p>
        </w:tc>
      </w:tr>
      <w:tr w:rsidR="005A001E" w:rsidRPr="00194DEE" w:rsidTr="00F64138">
        <w:trPr>
          <w:trHeight w:hRule="exact" w:val="330"/>
        </w:trPr>
        <w:tc>
          <w:tcPr>
            <w:tcW w:w="97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30" w:lineRule="exact"/>
              <w:ind w:right="40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1 .Библиотечный фонд (книгопечатная продукция)</w:t>
            </w:r>
            <w:r w:rsidRPr="00194DEE">
              <w:rPr>
                <w:rStyle w:val="3115pt0"/>
                <w:rFonts w:eastAsia="Courier New"/>
                <w:sz w:val="24"/>
                <w:szCs w:val="24"/>
              </w:rPr>
              <w:footnoteReference w:id="2"/>
            </w:r>
          </w:p>
        </w:tc>
      </w:tr>
      <w:tr w:rsidR="005A001E" w:rsidRPr="00194DEE" w:rsidTr="00F64138">
        <w:trPr>
          <w:trHeight w:hRule="exact" w:val="336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336"/>
        </w:trPr>
        <w:tc>
          <w:tcPr>
            <w:tcW w:w="97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2. Печатные пособия</w:t>
            </w:r>
          </w:p>
        </w:tc>
      </w:tr>
      <w:tr w:rsidR="005A001E" w:rsidRPr="00194DEE" w:rsidTr="00F64138">
        <w:trPr>
          <w:trHeight w:hRule="exact" w:val="330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330"/>
        </w:trPr>
        <w:tc>
          <w:tcPr>
            <w:tcW w:w="97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3. Технические средства обучения</w:t>
            </w:r>
          </w:p>
        </w:tc>
      </w:tr>
      <w:tr w:rsidR="005A001E" w:rsidRPr="00194DEE" w:rsidTr="00F64138">
        <w:trPr>
          <w:trHeight w:hRule="exact" w:val="330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330"/>
        </w:trPr>
        <w:tc>
          <w:tcPr>
            <w:tcW w:w="97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4. Экранно-звуковые пособия</w:t>
            </w:r>
          </w:p>
        </w:tc>
      </w:tr>
      <w:tr w:rsidR="005A001E" w:rsidRPr="00194DEE" w:rsidTr="00F64138">
        <w:trPr>
          <w:trHeight w:hRule="exact" w:val="247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336"/>
        </w:trPr>
        <w:tc>
          <w:tcPr>
            <w:tcW w:w="97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5. Игры и игрушки</w:t>
            </w:r>
          </w:p>
        </w:tc>
      </w:tr>
      <w:tr w:rsidR="005A001E" w:rsidRPr="00194DEE" w:rsidTr="00F64138">
        <w:trPr>
          <w:trHeight w:hRule="exact" w:val="262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366"/>
        </w:trPr>
        <w:tc>
          <w:tcPr>
            <w:tcW w:w="97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194DEE">
              <w:rPr>
                <w:rStyle w:val="3115pt0"/>
                <w:rFonts w:eastAsia="Courier New"/>
                <w:sz w:val="24"/>
                <w:szCs w:val="24"/>
              </w:rPr>
              <w:t>6. Оборудование кабинета (-ов)</w:t>
            </w:r>
          </w:p>
        </w:tc>
      </w:tr>
      <w:tr w:rsidR="005A001E" w:rsidRPr="00194DEE" w:rsidTr="00F64138">
        <w:trPr>
          <w:trHeight w:hRule="exact" w:val="274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</w:tbl>
    <w:p w:rsidR="005A001E" w:rsidRPr="00194DEE" w:rsidRDefault="005A001E" w:rsidP="005A001E">
      <w:pPr>
        <w:pStyle w:val="ac"/>
        <w:shd w:val="clear" w:color="auto" w:fill="auto"/>
        <w:ind w:left="340" w:right="140"/>
        <w:rPr>
          <w:sz w:val="24"/>
          <w:szCs w:val="24"/>
        </w:rPr>
      </w:pPr>
    </w:p>
    <w:p w:rsidR="005A001E" w:rsidRPr="00194DEE" w:rsidRDefault="005A001E" w:rsidP="005A001E">
      <w:pPr>
        <w:pStyle w:val="ac"/>
        <w:shd w:val="clear" w:color="auto" w:fill="auto"/>
        <w:ind w:right="140" w:firstLine="0"/>
        <w:rPr>
          <w:sz w:val="24"/>
          <w:szCs w:val="24"/>
        </w:rPr>
      </w:pPr>
      <w:r w:rsidRPr="00194DEE">
        <w:rPr>
          <w:sz w:val="24"/>
          <w:szCs w:val="24"/>
        </w:rPr>
        <w:t>*Библиотечный фонд должен включать в себя список литературы, рекомендуемой для детей (общий ко всей программе, либо по отдельным разделам; можно указать обязательную литературу и источники для дополнительного чтения), а также список литературы, рекомендуемой для педагога (требования аналогичны; наряду с литературой этот список может содержать перечень дидактических материалов, программных и нормативных документов, инструкций и т.д.)</w:t>
      </w:r>
    </w:p>
    <w:p w:rsidR="005A001E" w:rsidRPr="00194DEE" w:rsidRDefault="005A001E" w:rsidP="005A001E">
      <w:pPr>
        <w:tabs>
          <w:tab w:val="left" w:pos="1301"/>
        </w:tabs>
        <w:spacing w:line="274" w:lineRule="exact"/>
        <w:ind w:left="1100" w:right="120"/>
        <w:jc w:val="both"/>
        <w:rPr>
          <w:rFonts w:ascii="Times New Roman" w:hAnsi="Times New Roman" w:cs="Times New Roman"/>
        </w:rPr>
      </w:pPr>
    </w:p>
    <w:tbl>
      <w:tblPr>
        <w:tblW w:w="10509" w:type="dxa"/>
        <w:tblInd w:w="-27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5"/>
        <w:gridCol w:w="3233"/>
        <w:gridCol w:w="971"/>
        <w:gridCol w:w="1561"/>
        <w:gridCol w:w="1710"/>
        <w:gridCol w:w="2555"/>
        <w:gridCol w:w="44"/>
      </w:tblGrid>
      <w:tr w:rsidR="005A001E" w:rsidRPr="00194DEE" w:rsidTr="00F64138">
        <w:trPr>
          <w:trHeight w:hRule="exact" w:val="1090"/>
        </w:trPr>
        <w:tc>
          <w:tcPr>
            <w:tcW w:w="435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3" w:type="dxa"/>
            <w:shd w:val="clear" w:color="auto" w:fill="FFFFFF"/>
          </w:tcPr>
          <w:p w:rsidR="005A001E" w:rsidRPr="00194DEE" w:rsidRDefault="005A001E" w:rsidP="00F64138">
            <w:pPr>
              <w:ind w:left="-278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gridSpan w:val="2"/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</w:p>
        </w:tc>
      </w:tr>
      <w:tr w:rsidR="005A001E" w:rsidRPr="00194DEE" w:rsidTr="00F64138">
        <w:trPr>
          <w:trHeight w:hRule="exact" w:val="805"/>
        </w:trPr>
        <w:tc>
          <w:tcPr>
            <w:tcW w:w="435" w:type="dxa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0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0" w:line="220" w:lineRule="exact"/>
              <w:ind w:left="760"/>
              <w:jc w:val="lef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 xml:space="preserve">               (территориальный, административный округ (город, район, поселок)</w:t>
            </w:r>
          </w:p>
        </w:tc>
        <w:tc>
          <w:tcPr>
            <w:tcW w:w="44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846"/>
        </w:trPr>
        <w:tc>
          <w:tcPr>
            <w:tcW w:w="435" w:type="dxa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0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0" w:line="220" w:lineRule="exact"/>
              <w:ind w:left="1520"/>
              <w:jc w:val="lef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 xml:space="preserve">                 (полное наименование образовательного учреждения)</w:t>
            </w:r>
          </w:p>
        </w:tc>
        <w:tc>
          <w:tcPr>
            <w:tcW w:w="44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1226"/>
        </w:trPr>
        <w:tc>
          <w:tcPr>
            <w:tcW w:w="435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3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5" w:type="dxa"/>
            <w:gridSpan w:val="2"/>
            <w:vMerge w:val="restart"/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>УТВЕРЖДЕНО</w:t>
            </w:r>
          </w:p>
          <w:p w:rsidR="005A001E" w:rsidRPr="00194DEE" w:rsidRDefault="005A001E" w:rsidP="00F64138">
            <w:pPr>
              <w:pStyle w:val="121"/>
              <w:shd w:val="clear" w:color="auto" w:fill="auto"/>
              <w:tabs>
                <w:tab w:val="left" w:leader="underscore" w:pos="3562"/>
              </w:tabs>
              <w:spacing w:after="0" w:line="274" w:lineRule="exact"/>
              <w:ind w:left="120"/>
              <w:jc w:val="lef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>решение педсовета протокол №</w:t>
            </w:r>
            <w:r w:rsidRPr="00194DEE">
              <w:rPr>
                <w:sz w:val="24"/>
                <w:szCs w:val="24"/>
              </w:rPr>
              <w:tab/>
            </w:r>
          </w:p>
          <w:p w:rsidR="005A001E" w:rsidRPr="00194DEE" w:rsidRDefault="005A001E" w:rsidP="00F64138">
            <w:pPr>
              <w:pStyle w:val="121"/>
              <w:shd w:val="clear" w:color="auto" w:fill="auto"/>
              <w:spacing w:after="0" w:line="274" w:lineRule="exact"/>
              <w:ind w:right="620"/>
              <w:jc w:val="lef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 xml:space="preserve">  от_________ 20____ года </w:t>
            </w:r>
          </w:p>
          <w:p w:rsidR="005A001E" w:rsidRPr="00194DEE" w:rsidRDefault="005A001E" w:rsidP="00F64138">
            <w:pPr>
              <w:pStyle w:val="121"/>
              <w:shd w:val="clear" w:color="auto" w:fill="auto"/>
              <w:spacing w:after="0" w:line="240" w:lineRule="auto"/>
              <w:ind w:right="620"/>
              <w:jc w:val="lef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 xml:space="preserve">   Председатель педсовета  ______________     ____________</w:t>
            </w:r>
          </w:p>
          <w:p w:rsidR="00FB1D75" w:rsidRDefault="00FB1D75" w:rsidP="00F64138">
            <w:pPr>
              <w:pStyle w:val="121"/>
              <w:spacing w:line="150" w:lineRule="exact"/>
              <w:jc w:val="left"/>
              <w:rPr>
                <w:rStyle w:val="1275pt"/>
                <w:sz w:val="24"/>
                <w:szCs w:val="24"/>
              </w:rPr>
            </w:pPr>
          </w:p>
          <w:p w:rsidR="005A001E" w:rsidRPr="00194DEE" w:rsidRDefault="005A001E" w:rsidP="00F64138">
            <w:pPr>
              <w:pStyle w:val="121"/>
              <w:spacing w:line="150" w:lineRule="exact"/>
              <w:jc w:val="left"/>
              <w:rPr>
                <w:sz w:val="24"/>
                <w:szCs w:val="24"/>
              </w:rPr>
            </w:pPr>
            <w:r w:rsidRPr="00194DEE">
              <w:rPr>
                <w:rStyle w:val="1275pt"/>
                <w:sz w:val="24"/>
                <w:szCs w:val="24"/>
              </w:rPr>
              <w:t xml:space="preserve">                     Ф.И.О.</w:t>
            </w:r>
          </w:p>
        </w:tc>
        <w:tc>
          <w:tcPr>
            <w:tcW w:w="44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500"/>
        </w:trPr>
        <w:tc>
          <w:tcPr>
            <w:tcW w:w="435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3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  <w:r w:rsidRPr="00194DEE">
              <w:rPr>
                <w:rFonts w:ascii="Times New Roman" w:hAnsi="Times New Roman" w:cs="Times New Roman"/>
              </w:rPr>
              <w:t xml:space="preserve">                                                              </w:t>
            </w:r>
          </w:p>
        </w:tc>
        <w:tc>
          <w:tcPr>
            <w:tcW w:w="4265" w:type="dxa"/>
            <w:gridSpan w:val="2"/>
            <w:vMerge/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0" w:line="150" w:lineRule="exact"/>
              <w:rPr>
                <w:sz w:val="24"/>
                <w:szCs w:val="24"/>
              </w:rPr>
            </w:pPr>
          </w:p>
        </w:tc>
        <w:tc>
          <w:tcPr>
            <w:tcW w:w="44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799"/>
        </w:trPr>
        <w:tc>
          <w:tcPr>
            <w:tcW w:w="435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0" w:type="dxa"/>
            <w:gridSpan w:val="5"/>
            <w:shd w:val="clear" w:color="auto" w:fill="FFFFFF"/>
          </w:tcPr>
          <w:p w:rsidR="00FB1D75" w:rsidRPr="00FB1D75" w:rsidRDefault="00FB1D75" w:rsidP="00F64138">
            <w:pPr>
              <w:pStyle w:val="121"/>
              <w:shd w:val="clear" w:color="auto" w:fill="auto"/>
              <w:spacing w:after="0" w:line="220" w:lineRule="exact"/>
              <w:rPr>
                <w:rStyle w:val="122"/>
                <w:b w:val="0"/>
                <w:sz w:val="24"/>
                <w:szCs w:val="24"/>
              </w:rPr>
            </w:pPr>
            <w:r>
              <w:rPr>
                <w:rStyle w:val="122"/>
                <w:b w:val="0"/>
                <w:sz w:val="24"/>
                <w:szCs w:val="24"/>
              </w:rPr>
              <w:t xml:space="preserve">                                                                              </w:t>
            </w:r>
            <w:r w:rsidRPr="00FB1D75">
              <w:rPr>
                <w:rStyle w:val="122"/>
                <w:b w:val="0"/>
                <w:sz w:val="24"/>
                <w:szCs w:val="24"/>
              </w:rPr>
              <w:t>Подпись, печать ОУ</w:t>
            </w:r>
            <w:r>
              <w:rPr>
                <w:rStyle w:val="122"/>
                <w:b w:val="0"/>
                <w:sz w:val="24"/>
                <w:szCs w:val="24"/>
              </w:rPr>
              <w:t xml:space="preserve">     Ф.И.О.</w:t>
            </w:r>
          </w:p>
          <w:p w:rsidR="00FB1D75" w:rsidRPr="00FB1D75" w:rsidRDefault="00FB1D75" w:rsidP="00F64138">
            <w:pPr>
              <w:pStyle w:val="121"/>
              <w:shd w:val="clear" w:color="auto" w:fill="auto"/>
              <w:spacing w:after="0" w:line="220" w:lineRule="exact"/>
              <w:rPr>
                <w:rStyle w:val="122"/>
                <w:b w:val="0"/>
                <w:sz w:val="24"/>
                <w:szCs w:val="24"/>
              </w:rPr>
            </w:pPr>
          </w:p>
          <w:p w:rsidR="005A001E" w:rsidRPr="00194DEE" w:rsidRDefault="005A001E" w:rsidP="00F64138">
            <w:pPr>
              <w:pStyle w:val="12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194DEE">
              <w:rPr>
                <w:rStyle w:val="122"/>
                <w:sz w:val="24"/>
                <w:szCs w:val="24"/>
              </w:rPr>
              <w:t>РАБОЧАЯ ПРОГРАММА ВНЕУРОЧНОЙ ДЕЯТЕЛЬНОСТИ</w:t>
            </w:r>
          </w:p>
        </w:tc>
        <w:tc>
          <w:tcPr>
            <w:tcW w:w="44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808"/>
        </w:trPr>
        <w:tc>
          <w:tcPr>
            <w:tcW w:w="10465" w:type="dxa"/>
            <w:gridSpan w:val="6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>(тип программы: ориентированные на достижение результатов определённого уровня/ по конкретным видам внеурочной деятельности)</w:t>
            </w:r>
          </w:p>
        </w:tc>
        <w:tc>
          <w:tcPr>
            <w:tcW w:w="44" w:type="dxa"/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548"/>
        </w:trPr>
        <w:tc>
          <w:tcPr>
            <w:tcW w:w="435" w:type="dxa"/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5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0" w:line="220" w:lineRule="exact"/>
              <w:ind w:right="80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 xml:space="preserve">                              (кружок, факультатив, научное объединение и пр.)</w:t>
            </w:r>
          </w:p>
        </w:tc>
        <w:tc>
          <w:tcPr>
            <w:tcW w:w="2555" w:type="dxa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" w:type="dxa"/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548"/>
        </w:trPr>
        <w:tc>
          <w:tcPr>
            <w:tcW w:w="435" w:type="dxa"/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3" w:type="dxa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0" w:line="220" w:lineRule="exact"/>
              <w:ind w:right="220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>(наименование)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5" w:type="dxa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" w:type="dxa"/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553"/>
        </w:trPr>
        <w:tc>
          <w:tcPr>
            <w:tcW w:w="435" w:type="dxa"/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5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0" w:line="220" w:lineRule="exact"/>
              <w:ind w:left="-445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 xml:space="preserve">                                (срок реализации программы)</w:t>
            </w:r>
          </w:p>
        </w:tc>
        <w:tc>
          <w:tcPr>
            <w:tcW w:w="2555" w:type="dxa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" w:type="dxa"/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819"/>
        </w:trPr>
        <w:tc>
          <w:tcPr>
            <w:tcW w:w="435" w:type="dxa"/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3" w:type="dxa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0" w:line="220" w:lineRule="exact"/>
              <w:jc w:val="lef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 xml:space="preserve"> (возраст обучающихся)</w:t>
            </w:r>
          </w:p>
        </w:tc>
        <w:tc>
          <w:tcPr>
            <w:tcW w:w="2555" w:type="dxa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" w:type="dxa"/>
            <w:shd w:val="clear" w:color="auto" w:fill="FFFFFF"/>
          </w:tcPr>
          <w:p w:rsidR="005A001E" w:rsidRPr="00194DEE" w:rsidRDefault="005A001E" w:rsidP="00F641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462"/>
        </w:trPr>
        <w:tc>
          <w:tcPr>
            <w:tcW w:w="435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3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>(Ф.И.О. учителя, составителя)</w:t>
            </w:r>
          </w:p>
        </w:tc>
        <w:tc>
          <w:tcPr>
            <w:tcW w:w="44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2875"/>
        </w:trPr>
        <w:tc>
          <w:tcPr>
            <w:tcW w:w="10509" w:type="dxa"/>
            <w:gridSpan w:val="7"/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0" w:line="274" w:lineRule="exact"/>
              <w:ind w:firstLine="580"/>
              <w:jc w:val="both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lastRenderedPageBreak/>
              <w:t>Программа, предполагающая организацию одного вида внеурочной деятельности школьников (программы, ориентированные на достижение результатов определённого ровня; программы по конкретным видам внеурочной деятельности), должно соответствовать следующей структуре.</w:t>
            </w:r>
          </w:p>
          <w:p w:rsidR="005A001E" w:rsidRPr="00194DEE" w:rsidRDefault="005A001E" w:rsidP="005A001E">
            <w:pPr>
              <w:pStyle w:val="121"/>
              <w:numPr>
                <w:ilvl w:val="0"/>
                <w:numId w:val="10"/>
              </w:numPr>
              <w:shd w:val="clear" w:color="auto" w:fill="auto"/>
              <w:tabs>
                <w:tab w:val="left" w:pos="984"/>
              </w:tabs>
              <w:spacing w:after="0" w:line="274" w:lineRule="exact"/>
              <w:ind w:firstLine="720"/>
              <w:jc w:val="both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>Пояснительная записка (актуальность изучаемой деятельности; если за основу взята авторская программа, необходимо обоснование вносимых в неё изменений; формулировка цели и задач; пути, средства методы достижения цели; сведения о сроках реализации программы и распределение часов по годам обучения; возрастная характеристика группы, на которую рассчитана программа; формы организации детского коллектива)</w:t>
            </w:r>
          </w:p>
          <w:p w:rsidR="005A001E" w:rsidRPr="00194DEE" w:rsidRDefault="005A001E" w:rsidP="005A001E">
            <w:pPr>
              <w:pStyle w:val="121"/>
              <w:numPr>
                <w:ilvl w:val="0"/>
                <w:numId w:val="10"/>
              </w:numPr>
              <w:shd w:val="clear" w:color="auto" w:fill="auto"/>
              <w:tabs>
                <w:tab w:val="left" w:pos="960"/>
              </w:tabs>
              <w:spacing w:after="0" w:line="274" w:lineRule="exact"/>
              <w:ind w:firstLine="720"/>
              <w:jc w:val="both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>Учебно-тематический план.</w:t>
            </w:r>
          </w:p>
        </w:tc>
      </w:tr>
      <w:tr w:rsidR="005A001E" w:rsidRPr="00194DEE" w:rsidTr="00F64138">
        <w:trPr>
          <w:trHeight w:hRule="exact" w:val="46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0" w:line="274" w:lineRule="exact"/>
              <w:ind w:left="220"/>
              <w:jc w:val="left"/>
              <w:rPr>
                <w:sz w:val="24"/>
                <w:szCs w:val="24"/>
              </w:rPr>
            </w:pPr>
            <w:r w:rsidRPr="00194DEE">
              <w:rPr>
                <w:rStyle w:val="123"/>
                <w:rFonts w:eastAsia="Courier New"/>
                <w:sz w:val="24"/>
                <w:szCs w:val="24"/>
              </w:rPr>
              <w:t>Наименование разделов, блоков, тем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120" w:line="220" w:lineRule="exact"/>
              <w:ind w:left="120"/>
              <w:jc w:val="lef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>Всего,</w:t>
            </w:r>
          </w:p>
          <w:p w:rsidR="005A001E" w:rsidRPr="00194DEE" w:rsidRDefault="005A001E" w:rsidP="00F64138">
            <w:pPr>
              <w:pStyle w:val="121"/>
              <w:shd w:val="clear" w:color="auto" w:fill="auto"/>
              <w:spacing w:before="120" w:after="0" w:line="220" w:lineRule="exact"/>
              <w:ind w:left="120"/>
              <w:jc w:val="lef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>час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>Характеристика</w:t>
            </w:r>
          </w:p>
          <w:p w:rsidR="005A001E" w:rsidRPr="00194DEE" w:rsidRDefault="005A001E" w:rsidP="00F64138">
            <w:pPr>
              <w:pStyle w:val="12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>деятельности</w:t>
            </w:r>
          </w:p>
          <w:p w:rsidR="005A001E" w:rsidRPr="00194DEE" w:rsidRDefault="005A001E" w:rsidP="00F64138">
            <w:pPr>
              <w:pStyle w:val="121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>обучающихся</w:t>
            </w:r>
          </w:p>
        </w:tc>
        <w:tc>
          <w:tcPr>
            <w:tcW w:w="44" w:type="dxa"/>
            <w:tcBorders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553"/>
        </w:trPr>
        <w:tc>
          <w:tcPr>
            <w:tcW w:w="435" w:type="dxa"/>
            <w:tcBorders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120" w:line="220" w:lineRule="exac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>Аудиторные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120" w:line="220" w:lineRule="exact"/>
              <w:rPr>
                <w:sz w:val="24"/>
                <w:szCs w:val="24"/>
              </w:rPr>
            </w:pPr>
            <w:r w:rsidRPr="00194DEE">
              <w:rPr>
                <w:sz w:val="24"/>
                <w:szCs w:val="24"/>
              </w:rPr>
              <w:t>Внеаудиторные</w:t>
            </w:r>
          </w:p>
        </w:tc>
        <w:tc>
          <w:tcPr>
            <w:tcW w:w="2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" w:type="dxa"/>
            <w:tcBorders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1313"/>
        </w:trPr>
        <w:tc>
          <w:tcPr>
            <w:tcW w:w="435" w:type="dxa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3" w:type="dxa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5" w:type="dxa"/>
            <w:tcBorders>
              <w:top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shd w:val="clear" w:color="auto" w:fill="auto"/>
              <w:spacing w:after="0" w:line="220" w:lineRule="exact"/>
              <w:ind w:right="40"/>
              <w:jc w:val="right"/>
              <w:rPr>
                <w:sz w:val="24"/>
                <w:szCs w:val="24"/>
              </w:rPr>
            </w:pPr>
          </w:p>
        </w:tc>
        <w:tc>
          <w:tcPr>
            <w:tcW w:w="44" w:type="dxa"/>
            <w:shd w:val="clear" w:color="auto" w:fill="FFFFFF"/>
          </w:tcPr>
          <w:p w:rsidR="005A001E" w:rsidRPr="00194DEE" w:rsidRDefault="005A001E" w:rsidP="00F64138">
            <w:pPr>
              <w:rPr>
                <w:rFonts w:ascii="Times New Roman" w:hAnsi="Times New Roman" w:cs="Times New Roman"/>
              </w:rPr>
            </w:pPr>
          </w:p>
        </w:tc>
      </w:tr>
    </w:tbl>
    <w:p w:rsidR="005A001E" w:rsidRPr="00194DEE" w:rsidRDefault="005A001E" w:rsidP="005A001E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3005"/>
        <w:gridCol w:w="898"/>
        <w:gridCol w:w="1416"/>
        <w:gridCol w:w="1656"/>
        <w:gridCol w:w="1987"/>
      </w:tblGrid>
      <w:tr w:rsidR="005A001E" w:rsidRPr="00194DEE" w:rsidTr="00F64138">
        <w:trPr>
          <w:trHeight w:hRule="exact" w:val="166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9528" w:wrap="notBeside" w:vAnchor="text" w:hAnchor="text" w:xAlign="center" w:y="1"/>
              <w:shd w:val="clear" w:color="auto" w:fill="auto"/>
              <w:spacing w:after="0" w:line="274" w:lineRule="exact"/>
              <w:ind w:left="140"/>
              <w:jc w:val="lef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1.</w:t>
            </w:r>
          </w:p>
          <w:p w:rsidR="005A001E" w:rsidRPr="00194DEE" w:rsidRDefault="005A001E" w:rsidP="00F64138">
            <w:pPr>
              <w:pStyle w:val="121"/>
              <w:framePr w:w="9528" w:wrap="notBeside" w:vAnchor="text" w:hAnchor="text" w:xAlign="center" w:y="1"/>
              <w:shd w:val="clear" w:color="auto" w:fill="auto"/>
              <w:spacing w:after="0" w:line="274" w:lineRule="exact"/>
              <w:ind w:left="140"/>
              <w:jc w:val="left"/>
              <w:rPr>
                <w:sz w:val="24"/>
                <w:szCs w:val="24"/>
              </w:rPr>
            </w:pPr>
            <w:r w:rsidRPr="00194DEE">
              <w:rPr>
                <w:rStyle w:val="12CourierNew8pt-1pt"/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5A001E" w:rsidRPr="00194DEE" w:rsidRDefault="005A001E" w:rsidP="00F64138">
            <w:pPr>
              <w:pStyle w:val="121"/>
              <w:framePr w:w="9528" w:wrap="notBeside" w:vAnchor="text" w:hAnchor="text" w:xAlign="center" w:y="1"/>
              <w:shd w:val="clear" w:color="auto" w:fill="auto"/>
              <w:spacing w:after="0" w:line="274" w:lineRule="exact"/>
              <w:ind w:left="140"/>
              <w:jc w:val="lef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3.</w:t>
            </w:r>
          </w:p>
          <w:p w:rsidR="005A001E" w:rsidRPr="00194DEE" w:rsidRDefault="005A001E" w:rsidP="00F64138">
            <w:pPr>
              <w:pStyle w:val="121"/>
              <w:framePr w:w="9528" w:wrap="notBeside" w:vAnchor="text" w:hAnchor="text" w:xAlign="center" w:y="1"/>
              <w:shd w:val="clear" w:color="auto" w:fill="auto"/>
              <w:spacing w:after="0" w:line="274" w:lineRule="exact"/>
              <w:ind w:left="140"/>
              <w:jc w:val="lef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и</w:t>
            </w:r>
          </w:p>
          <w:p w:rsidR="005A001E" w:rsidRPr="00194DEE" w:rsidRDefault="005A001E" w:rsidP="00F64138">
            <w:pPr>
              <w:pStyle w:val="121"/>
              <w:framePr w:w="9528" w:wrap="notBeside" w:vAnchor="text" w:hAnchor="text" w:xAlign="center" w:y="1"/>
              <w:shd w:val="clear" w:color="auto" w:fill="auto"/>
              <w:spacing w:after="0" w:line="274" w:lineRule="exact"/>
              <w:ind w:left="140"/>
              <w:jc w:val="left"/>
              <w:rPr>
                <w:sz w:val="24"/>
                <w:szCs w:val="24"/>
              </w:rPr>
            </w:pPr>
            <w:r w:rsidRPr="00194DEE">
              <w:rPr>
                <w:rStyle w:val="12CourierNew8pt-1pt"/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9528" w:wrap="notBeside" w:vAnchor="text" w:hAnchor="text" w:xAlign="center" w:y="1"/>
              <w:shd w:val="clear" w:color="auto" w:fill="auto"/>
              <w:spacing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I год обучения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28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28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28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9528" w:wrap="notBeside" w:vAnchor="text" w:hAnchor="text" w:xAlign="center" w:y="1"/>
              <w:shd w:val="clear" w:color="auto" w:fill="auto"/>
              <w:spacing w:after="0" w:line="269" w:lineRule="exact"/>
              <w:ind w:left="120"/>
              <w:jc w:val="lef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Формирование УУД (познава</w:t>
            </w:r>
            <w:r w:rsidRPr="00194DEE">
              <w:rPr>
                <w:rStyle w:val="12105pt"/>
                <w:sz w:val="24"/>
                <w:szCs w:val="24"/>
              </w:rPr>
              <w:softHyphen/>
              <w:t>тельные, регуля</w:t>
            </w:r>
            <w:r w:rsidRPr="00194DEE">
              <w:rPr>
                <w:rStyle w:val="12105pt"/>
                <w:sz w:val="24"/>
                <w:szCs w:val="24"/>
              </w:rPr>
              <w:softHyphen/>
              <w:t>тивные, комму</w:t>
            </w:r>
            <w:r w:rsidRPr="00194DEE">
              <w:rPr>
                <w:rStyle w:val="12105pt"/>
                <w:sz w:val="24"/>
                <w:szCs w:val="24"/>
              </w:rPr>
              <w:softHyphen/>
              <w:t>никативные, личностные)</w:t>
            </w:r>
          </w:p>
        </w:tc>
      </w:tr>
      <w:tr w:rsidR="005A001E" w:rsidRPr="00194DEE" w:rsidTr="00F64138">
        <w:trPr>
          <w:trHeight w:hRule="exact" w:val="278"/>
          <w:jc w:val="center"/>
        </w:trPr>
        <w:tc>
          <w:tcPr>
            <w:tcW w:w="35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9528" w:wrap="notBeside" w:vAnchor="text" w:hAnchor="text" w:xAlign="center" w:y="1"/>
              <w:shd w:val="clear" w:color="auto" w:fill="auto"/>
              <w:spacing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Итого: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28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28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28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28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165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9528" w:wrap="notBeside" w:vAnchor="text" w:hAnchor="text" w:xAlign="center" w:y="1"/>
              <w:shd w:val="clear" w:color="auto" w:fill="auto"/>
              <w:spacing w:after="0" w:line="269" w:lineRule="exact"/>
              <w:ind w:left="120"/>
              <w:jc w:val="lef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1.</w:t>
            </w:r>
          </w:p>
          <w:p w:rsidR="005A001E" w:rsidRPr="00194DEE" w:rsidRDefault="005A001E" w:rsidP="00F64138">
            <w:pPr>
              <w:pStyle w:val="121"/>
              <w:framePr w:w="9528" w:wrap="notBeside" w:vAnchor="text" w:hAnchor="text" w:xAlign="center" w:y="1"/>
              <w:shd w:val="clear" w:color="auto" w:fill="auto"/>
              <w:spacing w:after="0" w:line="269" w:lineRule="exact"/>
              <w:ind w:left="120"/>
              <w:jc w:val="left"/>
              <w:rPr>
                <w:sz w:val="24"/>
                <w:szCs w:val="24"/>
              </w:rPr>
            </w:pPr>
            <w:r w:rsidRPr="00194DEE">
              <w:rPr>
                <w:rStyle w:val="12CourierNew8pt-1pt"/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A001E" w:rsidRPr="00194DEE" w:rsidRDefault="005A001E" w:rsidP="00F64138">
            <w:pPr>
              <w:pStyle w:val="121"/>
              <w:framePr w:w="9528" w:wrap="notBeside" w:vAnchor="text" w:hAnchor="text" w:xAlign="center" w:y="1"/>
              <w:shd w:val="clear" w:color="auto" w:fill="auto"/>
              <w:spacing w:after="0" w:line="269" w:lineRule="exact"/>
              <w:ind w:left="120"/>
              <w:jc w:val="lef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3.</w:t>
            </w:r>
          </w:p>
          <w:p w:rsidR="005A001E" w:rsidRPr="00194DEE" w:rsidRDefault="005A001E" w:rsidP="00F64138">
            <w:pPr>
              <w:pStyle w:val="121"/>
              <w:framePr w:w="9528" w:wrap="notBeside" w:vAnchor="text" w:hAnchor="text" w:xAlign="center" w:y="1"/>
              <w:shd w:val="clear" w:color="auto" w:fill="auto"/>
              <w:spacing w:after="0" w:line="269" w:lineRule="exact"/>
              <w:ind w:left="120"/>
              <w:jc w:val="lef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и</w:t>
            </w:r>
          </w:p>
          <w:p w:rsidR="005A001E" w:rsidRPr="00194DEE" w:rsidRDefault="005A001E" w:rsidP="00F64138">
            <w:pPr>
              <w:pStyle w:val="121"/>
              <w:framePr w:w="9528" w:wrap="notBeside" w:vAnchor="text" w:hAnchor="text" w:xAlign="center" w:y="1"/>
              <w:shd w:val="clear" w:color="auto" w:fill="auto"/>
              <w:spacing w:after="0" w:line="269" w:lineRule="exact"/>
              <w:ind w:left="120"/>
              <w:jc w:val="left"/>
              <w:rPr>
                <w:sz w:val="24"/>
                <w:szCs w:val="24"/>
              </w:rPr>
            </w:pPr>
            <w:r w:rsidRPr="00194DEE">
              <w:rPr>
                <w:rStyle w:val="12CourierNew8pt-1pt"/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9528" w:wrap="notBeside" w:vAnchor="text" w:hAnchor="text" w:xAlign="center" w:y="1"/>
              <w:shd w:val="clear" w:color="auto" w:fill="auto"/>
              <w:spacing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II год обучения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28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28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28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28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283"/>
          <w:jc w:val="center"/>
        </w:trPr>
        <w:tc>
          <w:tcPr>
            <w:tcW w:w="35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9528" w:wrap="notBeside" w:vAnchor="text" w:hAnchor="text" w:xAlign="center" w:y="1"/>
              <w:shd w:val="clear" w:color="auto" w:fill="auto"/>
              <w:spacing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Итого: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28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0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28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298"/>
          <w:jc w:val="center"/>
        </w:trPr>
        <w:tc>
          <w:tcPr>
            <w:tcW w:w="3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9528" w:wrap="notBeside" w:vAnchor="text" w:hAnchor="text" w:xAlign="center" w:y="1"/>
              <w:shd w:val="clear" w:color="auto" w:fill="auto"/>
              <w:spacing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И т.д.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28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9528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5A001E" w:rsidRPr="00194DEE" w:rsidRDefault="005A001E" w:rsidP="005A001E">
      <w:pPr>
        <w:rPr>
          <w:rFonts w:ascii="Times New Roman" w:hAnsi="Times New Roman" w:cs="Times New Roman"/>
        </w:rPr>
      </w:pPr>
    </w:p>
    <w:p w:rsidR="005A001E" w:rsidRPr="00194DEE" w:rsidRDefault="005A001E" w:rsidP="005A001E">
      <w:pPr>
        <w:pStyle w:val="140"/>
        <w:numPr>
          <w:ilvl w:val="0"/>
          <w:numId w:val="11"/>
        </w:numPr>
        <w:shd w:val="clear" w:color="auto" w:fill="auto"/>
        <w:tabs>
          <w:tab w:val="left" w:pos="1234"/>
        </w:tabs>
        <w:spacing w:before="259"/>
        <w:ind w:left="360" w:hanging="360"/>
        <w:rPr>
          <w:sz w:val="24"/>
          <w:szCs w:val="24"/>
        </w:rPr>
      </w:pPr>
      <w:r w:rsidRPr="00194DEE">
        <w:rPr>
          <w:color w:val="000000"/>
          <w:sz w:val="24"/>
          <w:szCs w:val="24"/>
        </w:rPr>
        <w:t>Содержание программы (реферативное описание разделов, блоков, тем: изложение основных изучаемых вопросов по теме в заданной последовательности с  делением на аудиторные и внеаудиторные).</w:t>
      </w:r>
    </w:p>
    <w:p w:rsidR="005A001E" w:rsidRPr="00194DEE" w:rsidRDefault="005A001E" w:rsidP="005A001E">
      <w:pPr>
        <w:pStyle w:val="140"/>
        <w:numPr>
          <w:ilvl w:val="0"/>
          <w:numId w:val="11"/>
        </w:numPr>
        <w:shd w:val="clear" w:color="auto" w:fill="auto"/>
        <w:tabs>
          <w:tab w:val="left" w:pos="1119"/>
        </w:tabs>
        <w:spacing w:before="0"/>
        <w:ind w:left="360" w:hanging="360"/>
        <w:rPr>
          <w:sz w:val="24"/>
          <w:szCs w:val="24"/>
        </w:rPr>
      </w:pPr>
      <w:r w:rsidRPr="00194DEE">
        <w:rPr>
          <w:color w:val="000000"/>
          <w:sz w:val="24"/>
          <w:szCs w:val="24"/>
        </w:rPr>
        <w:t>Предполагаемые результаты реализации программы (в данном разделе должны быть прописаны уровни воспитательных результатов внеурочной деятельности (первый уровень - приобретение школьником социальных знаний, понимания социальной реальности и повседневной жизни; второй - формирование позитивного отношения школьника к базовым ценностям нашего общества и к социальной реальности в целом; третий уровень - приобретение школьником опыта самостоятельного социального действия), личностные и метапредметные результаты, которые будут достигнуты учащимися).</w:t>
      </w:r>
    </w:p>
    <w:p w:rsidR="005A001E" w:rsidRPr="00194DEE" w:rsidRDefault="005A001E" w:rsidP="005A001E">
      <w:pPr>
        <w:pStyle w:val="140"/>
        <w:numPr>
          <w:ilvl w:val="0"/>
          <w:numId w:val="11"/>
        </w:numPr>
        <w:shd w:val="clear" w:color="auto" w:fill="auto"/>
        <w:tabs>
          <w:tab w:val="left" w:pos="1206"/>
        </w:tabs>
        <w:spacing w:before="0"/>
        <w:ind w:left="360" w:hanging="360"/>
        <w:rPr>
          <w:sz w:val="24"/>
          <w:szCs w:val="24"/>
        </w:rPr>
      </w:pPr>
      <w:r w:rsidRPr="00194DEE">
        <w:rPr>
          <w:color w:val="000000"/>
          <w:sz w:val="24"/>
          <w:szCs w:val="24"/>
        </w:rPr>
        <w:t>Формы и виды контроля (выставки, спектакли, концерты, соревнования, турниры, конференции, п</w:t>
      </w:r>
      <w:r w:rsidRPr="00194DEE">
        <w:rPr>
          <w:sz w:val="24"/>
          <w:szCs w:val="24"/>
        </w:rPr>
        <w:t>о</w:t>
      </w:r>
      <w:r w:rsidRPr="00194DEE">
        <w:rPr>
          <w:color w:val="000000"/>
          <w:sz w:val="24"/>
          <w:szCs w:val="24"/>
        </w:rPr>
        <w:t>ртфолио и др.).</w:t>
      </w:r>
    </w:p>
    <w:p w:rsidR="005A001E" w:rsidRPr="00194DEE" w:rsidRDefault="005A001E" w:rsidP="005A001E">
      <w:pPr>
        <w:pStyle w:val="140"/>
        <w:shd w:val="clear" w:color="auto" w:fill="auto"/>
        <w:tabs>
          <w:tab w:val="left" w:pos="1090"/>
        </w:tabs>
        <w:spacing w:before="0"/>
        <w:ind w:left="140" w:firstLine="0"/>
        <w:rPr>
          <w:sz w:val="24"/>
          <w:szCs w:val="24"/>
        </w:rPr>
      </w:pPr>
      <w:r w:rsidRPr="00194DEE">
        <w:rPr>
          <w:color w:val="000000"/>
          <w:sz w:val="24"/>
          <w:szCs w:val="24"/>
        </w:rPr>
        <w:t xml:space="preserve">            6.Методические рекомендации (раздел не повторяет пояснительную записку, более конкретен, методичен, менее концептуален и основан на опыте работы по данной программе на разных этапах ее создания; отражает уровень деятельности детей, условия, </w:t>
      </w:r>
      <w:r w:rsidRPr="00194DEE">
        <w:rPr>
          <w:color w:val="000000"/>
          <w:sz w:val="24"/>
          <w:szCs w:val="24"/>
        </w:rPr>
        <w:lastRenderedPageBreak/>
        <w:t>необходимые для получения наилучшего образовательного результата; наиболее сложные темы, причины вызывающие затруднения и пути их устранения; отмечаются наиболее</w:t>
      </w:r>
      <w:r w:rsidRPr="00194DEE">
        <w:rPr>
          <w:rStyle w:val="144pt"/>
          <w:sz w:val="24"/>
          <w:szCs w:val="24"/>
        </w:rPr>
        <w:t xml:space="preserve"> </w:t>
      </w:r>
      <w:r w:rsidRPr="00194DEE">
        <w:rPr>
          <w:color w:val="000000"/>
          <w:sz w:val="24"/>
          <w:szCs w:val="24"/>
        </w:rPr>
        <w:t>удачные формы организации образовательного процесса и др. важные, по мнению автора," моменты).</w:t>
      </w:r>
    </w:p>
    <w:p w:rsidR="005A001E" w:rsidRDefault="005A001E" w:rsidP="005A001E">
      <w:pPr>
        <w:framePr w:w="10921" w:h="5221" w:hRule="exact" w:wrap="notBeside" w:vAnchor="text" w:hAnchor="page" w:x="706" w:y="9"/>
        <w:spacing w:line="210" w:lineRule="exact"/>
        <w:rPr>
          <w:rStyle w:val="23"/>
          <w:rFonts w:eastAsia="Courier New"/>
          <w:sz w:val="24"/>
          <w:szCs w:val="24"/>
        </w:rPr>
      </w:pPr>
      <w:r w:rsidRPr="00194DEE">
        <w:rPr>
          <w:rFonts w:ascii="Times New Roman" w:hAnsi="Times New Roman" w:cs="Times New Roman"/>
        </w:rPr>
        <w:t xml:space="preserve">    </w:t>
      </w:r>
      <w:r w:rsidR="00FB1D75">
        <w:rPr>
          <w:rFonts w:ascii="Times New Roman" w:hAnsi="Times New Roman" w:cs="Times New Roman"/>
        </w:rPr>
        <w:t xml:space="preserve">                    </w:t>
      </w:r>
      <w:r w:rsidRPr="00194DEE">
        <w:rPr>
          <w:rFonts w:ascii="Times New Roman" w:hAnsi="Times New Roman" w:cs="Times New Roman"/>
        </w:rPr>
        <w:t xml:space="preserve">   </w:t>
      </w:r>
      <w:r w:rsidRPr="00194DEE">
        <w:rPr>
          <w:rStyle w:val="23"/>
          <w:rFonts w:eastAsia="Courier New"/>
          <w:sz w:val="24"/>
          <w:szCs w:val="24"/>
        </w:rPr>
        <w:t>7. Описание материально-технического обеспечения образовательного процесса</w:t>
      </w:r>
    </w:p>
    <w:p w:rsidR="00FB1D75" w:rsidRPr="00194DEE" w:rsidRDefault="00FB1D75" w:rsidP="005A001E">
      <w:pPr>
        <w:framePr w:w="10921" w:h="5221" w:hRule="exact" w:wrap="notBeside" w:vAnchor="text" w:hAnchor="page" w:x="706" w:y="9"/>
        <w:spacing w:line="210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01"/>
        <w:gridCol w:w="6804"/>
        <w:gridCol w:w="2650"/>
      </w:tblGrid>
      <w:tr w:rsidR="005A001E" w:rsidRPr="00194DEE" w:rsidTr="00F64138">
        <w:trPr>
          <w:trHeight w:hRule="exact" w:val="571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10921" w:h="5221" w:hRule="exact" w:wrap="notBeside" w:vAnchor="text" w:hAnchor="page" w:x="706" w:y="9"/>
              <w:shd w:val="clear" w:color="auto" w:fill="auto"/>
              <w:spacing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10921" w:h="5221" w:hRule="exact" w:wrap="notBeside" w:vAnchor="text" w:hAnchor="page" w:x="706" w:y="9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10921" w:h="5221" w:hRule="exact" w:wrap="notBeside" w:vAnchor="text" w:hAnchor="page" w:x="706" w:y="9"/>
              <w:shd w:val="clear" w:color="auto" w:fill="auto"/>
              <w:spacing w:after="0" w:line="210" w:lineRule="exac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Количество</w:t>
            </w:r>
          </w:p>
        </w:tc>
      </w:tr>
      <w:tr w:rsidR="005A001E" w:rsidRPr="00194DEE" w:rsidTr="00F64138">
        <w:trPr>
          <w:trHeight w:hRule="exact" w:val="283"/>
          <w:jc w:val="center"/>
        </w:trPr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10921" w:h="5221" w:hRule="exact" w:wrap="notBeside" w:vAnchor="text" w:hAnchor="page" w:x="706" w:y="9"/>
              <w:shd w:val="clear" w:color="auto" w:fill="auto"/>
              <w:spacing w:after="0" w:line="210" w:lineRule="exac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1 .Библиотечный фонд (книгопечатная продукция)*</w:t>
            </w:r>
          </w:p>
        </w:tc>
      </w:tr>
      <w:tr w:rsidR="005A001E" w:rsidRPr="00194DEE" w:rsidTr="00F64138">
        <w:trPr>
          <w:trHeight w:hRule="exact" w:val="283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283"/>
          <w:jc w:val="center"/>
        </w:trPr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10921" w:h="5221" w:hRule="exact" w:wrap="notBeside" w:vAnchor="text" w:hAnchor="page" w:x="706" w:y="9"/>
              <w:shd w:val="clear" w:color="auto" w:fill="auto"/>
              <w:spacing w:after="0" w:line="210" w:lineRule="exac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2. Печатные пособия</w:t>
            </w:r>
          </w:p>
        </w:tc>
      </w:tr>
      <w:tr w:rsidR="005A001E" w:rsidRPr="00194DEE" w:rsidTr="00F64138">
        <w:trPr>
          <w:trHeight w:hRule="exact" w:val="283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288"/>
          <w:jc w:val="center"/>
        </w:trPr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10921" w:h="5221" w:hRule="exact" w:wrap="notBeside" w:vAnchor="text" w:hAnchor="page" w:x="706" w:y="9"/>
              <w:shd w:val="clear" w:color="auto" w:fill="auto"/>
              <w:spacing w:after="0" w:line="210" w:lineRule="exac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3. Технические средства обучения</w:t>
            </w:r>
          </w:p>
        </w:tc>
      </w:tr>
      <w:tr w:rsidR="005A001E" w:rsidRPr="00194DEE" w:rsidTr="00F64138">
        <w:trPr>
          <w:trHeight w:hRule="exact" w:val="288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293"/>
          <w:jc w:val="center"/>
        </w:trPr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10921" w:h="5221" w:hRule="exact" w:wrap="notBeside" w:vAnchor="text" w:hAnchor="page" w:x="706" w:y="9"/>
              <w:shd w:val="clear" w:color="auto" w:fill="auto"/>
              <w:spacing w:after="0" w:line="210" w:lineRule="exac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4. Экранно-звуковые пособия</w:t>
            </w:r>
          </w:p>
        </w:tc>
      </w:tr>
      <w:tr w:rsidR="005A001E" w:rsidRPr="00194DEE" w:rsidTr="00F64138">
        <w:trPr>
          <w:trHeight w:hRule="exact" w:val="288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288"/>
          <w:jc w:val="center"/>
        </w:trPr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10921" w:h="5221" w:hRule="exact" w:wrap="notBeside" w:vAnchor="text" w:hAnchor="page" w:x="706" w:y="9"/>
              <w:shd w:val="clear" w:color="auto" w:fill="auto"/>
              <w:spacing w:after="0" w:line="210" w:lineRule="exac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5. Игры и игрушки</w:t>
            </w:r>
          </w:p>
        </w:tc>
      </w:tr>
      <w:tr w:rsidR="005A001E" w:rsidRPr="00194DEE" w:rsidTr="00F64138">
        <w:trPr>
          <w:trHeight w:hRule="exact" w:val="283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288"/>
          <w:jc w:val="center"/>
        </w:trPr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pStyle w:val="121"/>
              <w:framePr w:w="10921" w:h="5221" w:hRule="exact" w:wrap="notBeside" w:vAnchor="text" w:hAnchor="page" w:x="706" w:y="9"/>
              <w:shd w:val="clear" w:color="auto" w:fill="auto"/>
              <w:spacing w:after="0" w:line="210" w:lineRule="exact"/>
              <w:rPr>
                <w:sz w:val="24"/>
                <w:szCs w:val="24"/>
              </w:rPr>
            </w:pPr>
            <w:r w:rsidRPr="00194DEE">
              <w:rPr>
                <w:rStyle w:val="12105pt"/>
                <w:sz w:val="24"/>
                <w:szCs w:val="24"/>
              </w:rPr>
              <w:t>6. Оборудование класса</w:t>
            </w:r>
          </w:p>
        </w:tc>
      </w:tr>
      <w:tr w:rsidR="005A001E" w:rsidRPr="00194DEE" w:rsidTr="00F64138">
        <w:trPr>
          <w:trHeight w:hRule="exact" w:val="298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</w:tr>
      <w:tr w:rsidR="005A001E" w:rsidRPr="00194DEE" w:rsidTr="00F64138">
        <w:trPr>
          <w:trHeight w:hRule="exact" w:val="298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01E" w:rsidRPr="00194DEE" w:rsidRDefault="005A001E" w:rsidP="00F64138">
            <w:pPr>
              <w:framePr w:w="10921" w:h="5221" w:hRule="exact" w:wrap="notBeside" w:vAnchor="text" w:hAnchor="page" w:x="706" w:y="9"/>
              <w:rPr>
                <w:rFonts w:ascii="Times New Roman" w:hAnsi="Times New Roman" w:cs="Times New Roman"/>
              </w:rPr>
            </w:pPr>
          </w:p>
        </w:tc>
      </w:tr>
    </w:tbl>
    <w:p w:rsidR="005A001E" w:rsidRPr="00194DEE" w:rsidRDefault="005A001E" w:rsidP="005A001E">
      <w:pPr>
        <w:widowControl/>
        <w:ind w:left="1080"/>
        <w:rPr>
          <w:rFonts w:ascii="Times New Roman" w:hAnsi="Times New Roman" w:cs="Times New Roman"/>
        </w:rPr>
      </w:pPr>
    </w:p>
    <w:p w:rsidR="00D10CE7" w:rsidRPr="00194DEE" w:rsidRDefault="00D10CE7">
      <w:pPr>
        <w:rPr>
          <w:rFonts w:ascii="Times New Roman" w:hAnsi="Times New Roman" w:cs="Times New Roman"/>
        </w:rPr>
      </w:pPr>
    </w:p>
    <w:sectPr w:rsidR="00D10CE7" w:rsidRPr="00194DEE" w:rsidSect="005A001E">
      <w:footerReference w:type="even" r:id="rId8"/>
      <w:footerReference w:type="default" r:id="rId9"/>
      <w:footerReference w:type="first" r:id="rId10"/>
      <w:type w:val="continuous"/>
      <w:pgSz w:w="11909" w:h="16838"/>
      <w:pgMar w:top="792" w:right="1195" w:bottom="1454" w:left="119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9CB" w:rsidRDefault="001C09CB" w:rsidP="005A001E">
      <w:r>
        <w:separator/>
      </w:r>
    </w:p>
  </w:endnote>
  <w:endnote w:type="continuationSeparator" w:id="1">
    <w:p w:rsidR="001C09CB" w:rsidRDefault="001C09CB" w:rsidP="005A0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rd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795" w:rsidRDefault="00797E26">
    <w:pPr>
      <w:pStyle w:val="a6"/>
      <w:jc w:val="right"/>
    </w:pPr>
    <w:r>
      <w:t>22</w:t>
    </w:r>
  </w:p>
  <w:p w:rsidR="00831795" w:rsidRDefault="001C09C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D67" w:rsidRDefault="001C09CB">
    <w:pPr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D67" w:rsidRDefault="001B7F1F">
    <w:pPr>
      <w:rPr>
        <w:sz w:val="2"/>
        <w:szCs w:val="2"/>
      </w:rPr>
    </w:pPr>
    <w:r w:rsidRPr="001B7F1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524.85pt;margin-top:793.4pt;width:10.3pt;height:8.1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07D67" w:rsidRDefault="00797E26">
                <w:pPr>
                  <w:pStyle w:val="1"/>
                  <w:shd w:val="clear" w:color="auto" w:fill="auto"/>
                  <w:spacing w:line="240" w:lineRule="auto"/>
                </w:pPr>
                <w:r>
                  <w:rPr>
                    <w:rStyle w:val="a5"/>
                  </w:rPr>
                  <w:t>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9CB" w:rsidRDefault="001C09CB" w:rsidP="005A001E">
      <w:r>
        <w:separator/>
      </w:r>
    </w:p>
  </w:footnote>
  <w:footnote w:type="continuationSeparator" w:id="1">
    <w:p w:rsidR="001C09CB" w:rsidRDefault="001C09CB" w:rsidP="005A001E">
      <w:r>
        <w:continuationSeparator/>
      </w:r>
    </w:p>
  </w:footnote>
  <w:footnote w:id="2">
    <w:p w:rsidR="005A001E" w:rsidRDefault="005A001E" w:rsidP="005A001E">
      <w:pPr>
        <w:pStyle w:val="ac"/>
        <w:shd w:val="clear" w:color="auto" w:fill="auto"/>
        <w:ind w:left="340" w:right="140"/>
        <w:rPr>
          <w:color w:val="000000"/>
        </w:rPr>
      </w:pPr>
    </w:p>
    <w:p w:rsidR="005A001E" w:rsidRDefault="005A001E" w:rsidP="005A001E">
      <w:pPr>
        <w:pStyle w:val="ac"/>
        <w:shd w:val="clear" w:color="auto" w:fill="auto"/>
        <w:ind w:left="340" w:right="140"/>
        <w:rPr>
          <w:color w:val="000000"/>
        </w:rPr>
      </w:pPr>
    </w:p>
    <w:p w:rsidR="005A001E" w:rsidRDefault="005A001E" w:rsidP="005A001E">
      <w:pPr>
        <w:pStyle w:val="ac"/>
        <w:shd w:val="clear" w:color="auto" w:fill="auto"/>
        <w:ind w:left="340" w:right="14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C3DEE"/>
    <w:multiLevelType w:val="multilevel"/>
    <w:tmpl w:val="2182D5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AA6200"/>
    <w:multiLevelType w:val="multilevel"/>
    <w:tmpl w:val="AF5E2D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50596C"/>
    <w:multiLevelType w:val="multilevel"/>
    <w:tmpl w:val="873A4C3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C83010"/>
    <w:multiLevelType w:val="multilevel"/>
    <w:tmpl w:val="43405CE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072EEB"/>
    <w:multiLevelType w:val="multilevel"/>
    <w:tmpl w:val="6EBEF1A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546E18"/>
    <w:multiLevelType w:val="multilevel"/>
    <w:tmpl w:val="B85AE94E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79E6B49"/>
    <w:multiLevelType w:val="hybridMultilevel"/>
    <w:tmpl w:val="24762530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84A2C31"/>
    <w:multiLevelType w:val="multilevel"/>
    <w:tmpl w:val="32FA303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09C5E44"/>
    <w:multiLevelType w:val="multilevel"/>
    <w:tmpl w:val="59545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6176F3"/>
    <w:multiLevelType w:val="multilevel"/>
    <w:tmpl w:val="197632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C60B2D"/>
    <w:multiLevelType w:val="hybridMultilevel"/>
    <w:tmpl w:val="F96C4FF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8"/>
  </w:num>
  <w:num w:numId="5">
    <w:abstractNumId w:val="10"/>
  </w:num>
  <w:num w:numId="6">
    <w:abstractNumId w:val="6"/>
  </w:num>
  <w:num w:numId="7">
    <w:abstractNumId w:val="3"/>
  </w:num>
  <w:num w:numId="8">
    <w:abstractNumId w:val="4"/>
  </w:num>
  <w:num w:numId="9">
    <w:abstractNumId w:val="2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5A001E"/>
    <w:rsid w:val="00194DEE"/>
    <w:rsid w:val="001B7F1F"/>
    <w:rsid w:val="001C09CB"/>
    <w:rsid w:val="004C3052"/>
    <w:rsid w:val="005A001E"/>
    <w:rsid w:val="00797E26"/>
    <w:rsid w:val="007D53D1"/>
    <w:rsid w:val="00B2706E"/>
    <w:rsid w:val="00B95BBF"/>
    <w:rsid w:val="00D10CE7"/>
    <w:rsid w:val="00FB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A00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5A00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link w:val="1"/>
    <w:rsid w:val="005A001E"/>
    <w:rPr>
      <w:rFonts w:ascii="CordiaUPC" w:eastAsia="CordiaUPC" w:hAnsi="CordiaUPC" w:cs="CordiaUPC"/>
      <w:b/>
      <w:bCs/>
      <w:sz w:val="32"/>
      <w:szCs w:val="32"/>
      <w:shd w:val="clear" w:color="auto" w:fill="FFFFFF"/>
    </w:rPr>
  </w:style>
  <w:style w:type="character" w:customStyle="1" w:styleId="a5">
    <w:name w:val="Колонтитул"/>
    <w:basedOn w:val="a4"/>
    <w:rsid w:val="005A001E"/>
    <w:rPr>
      <w:color w:val="000000"/>
      <w:spacing w:val="0"/>
      <w:w w:val="100"/>
      <w:position w:val="0"/>
      <w:lang w:val="ru-RU"/>
    </w:rPr>
  </w:style>
  <w:style w:type="character" w:customStyle="1" w:styleId="20">
    <w:name w:val="Основной текст (2)_"/>
    <w:basedOn w:val="a0"/>
    <w:link w:val="21"/>
    <w:rsid w:val="005A00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0">
    <w:name w:val="Основной текст1"/>
    <w:basedOn w:val="a3"/>
    <w:rsid w:val="005A001E"/>
    <w:rPr>
      <w:color w:val="000000"/>
      <w:spacing w:val="0"/>
      <w:w w:val="100"/>
      <w:position w:val="0"/>
      <w:lang w:val="ru-RU"/>
    </w:rPr>
  </w:style>
  <w:style w:type="character" w:customStyle="1" w:styleId="135pt">
    <w:name w:val="Основной текст + 13;5 pt;Курсив"/>
    <w:basedOn w:val="a3"/>
    <w:rsid w:val="005A001E"/>
    <w:rPr>
      <w:i/>
      <w:iCs/>
      <w:color w:val="000000"/>
      <w:spacing w:val="0"/>
      <w:w w:val="100"/>
      <w:position w:val="0"/>
      <w:sz w:val="27"/>
      <w:szCs w:val="27"/>
      <w:lang w:val="ru-RU"/>
    </w:rPr>
  </w:style>
  <w:style w:type="character" w:customStyle="1" w:styleId="22">
    <w:name w:val="Колонтитул2"/>
    <w:basedOn w:val="a4"/>
    <w:rsid w:val="005A001E"/>
    <w:rPr>
      <w:color w:val="000000"/>
      <w:spacing w:val="0"/>
      <w:w w:val="100"/>
      <w:position w:val="0"/>
      <w:lang w:val="ru-RU"/>
    </w:rPr>
  </w:style>
  <w:style w:type="paragraph" w:customStyle="1" w:styleId="2">
    <w:name w:val="Основной текст2"/>
    <w:basedOn w:val="a"/>
    <w:link w:val="a3"/>
    <w:rsid w:val="005A001E"/>
    <w:pPr>
      <w:shd w:val="clear" w:color="auto" w:fill="FFFFFF"/>
      <w:spacing w:after="120" w:line="317" w:lineRule="exact"/>
      <w:ind w:firstLine="700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1">
    <w:name w:val="Колонтитул1"/>
    <w:basedOn w:val="a"/>
    <w:link w:val="a4"/>
    <w:rsid w:val="005A001E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color w:val="auto"/>
      <w:sz w:val="32"/>
      <w:szCs w:val="32"/>
      <w:lang w:eastAsia="en-US"/>
    </w:rPr>
  </w:style>
  <w:style w:type="paragraph" w:customStyle="1" w:styleId="21">
    <w:name w:val="Основной текст (2)"/>
    <w:basedOn w:val="a"/>
    <w:link w:val="20"/>
    <w:rsid w:val="005A001E"/>
    <w:pPr>
      <w:shd w:val="clear" w:color="auto" w:fill="FFFFFF"/>
      <w:spacing w:before="120" w:after="120" w:line="0" w:lineRule="atLeast"/>
      <w:ind w:firstLine="700"/>
      <w:jc w:val="both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styleId="a6">
    <w:name w:val="footer"/>
    <w:basedOn w:val="a"/>
    <w:link w:val="a7"/>
    <w:uiPriority w:val="99"/>
    <w:unhideWhenUsed/>
    <w:rsid w:val="005A00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001E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Normal (Web)"/>
    <w:basedOn w:val="a"/>
    <w:rsid w:val="005A001E"/>
    <w:pPr>
      <w:widowControl/>
      <w:spacing w:before="75" w:after="150"/>
    </w:pPr>
    <w:rPr>
      <w:rFonts w:ascii="Verdana" w:eastAsia="Times New Roman" w:hAnsi="Verdana" w:cs="Times New Roman"/>
      <w:color w:val="auto"/>
      <w:sz w:val="18"/>
      <w:szCs w:val="18"/>
    </w:rPr>
  </w:style>
  <w:style w:type="character" w:styleId="a9">
    <w:name w:val="Strong"/>
    <w:basedOn w:val="a0"/>
    <w:qFormat/>
    <w:rsid w:val="005A001E"/>
    <w:rPr>
      <w:b/>
      <w:bCs/>
    </w:rPr>
  </w:style>
  <w:style w:type="character" w:customStyle="1" w:styleId="11">
    <w:name w:val="Заголовок №1_"/>
    <w:basedOn w:val="a0"/>
    <w:link w:val="12"/>
    <w:rsid w:val="005A001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"/>
    <w:basedOn w:val="a0"/>
    <w:rsid w:val="005A00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3115pt">
    <w:name w:val="Основной текст (3) + 11;5 pt;Курсив"/>
    <w:basedOn w:val="a0"/>
    <w:rsid w:val="005A00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a">
    <w:name w:val="Подпись к таблице"/>
    <w:basedOn w:val="a0"/>
    <w:rsid w:val="005A00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12">
    <w:name w:val="Заголовок №1"/>
    <w:basedOn w:val="a"/>
    <w:link w:val="11"/>
    <w:rsid w:val="005A001E"/>
    <w:pPr>
      <w:shd w:val="clear" w:color="auto" w:fill="FFFFFF"/>
      <w:spacing w:before="54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3115pt0">
    <w:name w:val="Основной текст (3) + 11;5 pt"/>
    <w:basedOn w:val="a0"/>
    <w:rsid w:val="005A00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75pt">
    <w:name w:val="Основной текст (3) + 7;5 pt"/>
    <w:basedOn w:val="a0"/>
    <w:rsid w:val="005A00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3115pt1">
    <w:name w:val="Основной текст (3) + 11;5 pt;Полужирный"/>
    <w:basedOn w:val="a0"/>
    <w:rsid w:val="005A00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b">
    <w:name w:val="Сноска_"/>
    <w:basedOn w:val="a0"/>
    <w:link w:val="ac"/>
    <w:rsid w:val="005A00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LucidaSansUnicode">
    <w:name w:val="Основной текст (3) + Lucida Sans Unicode"/>
    <w:basedOn w:val="a0"/>
    <w:rsid w:val="005A001E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3SegoeUI65pt">
    <w:name w:val="Основной текст (3) + Segoe UI;6;5 pt;Полужирный"/>
    <w:basedOn w:val="a0"/>
    <w:rsid w:val="005A001E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8">
    <w:name w:val="Основной текст (8)"/>
    <w:basedOn w:val="a0"/>
    <w:rsid w:val="005A00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ac">
    <w:name w:val="Сноска"/>
    <w:basedOn w:val="a"/>
    <w:link w:val="ab"/>
    <w:rsid w:val="005A001E"/>
    <w:pPr>
      <w:shd w:val="clear" w:color="auto" w:fill="FFFFFF"/>
      <w:spacing w:line="274" w:lineRule="exact"/>
      <w:ind w:firstLine="8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120">
    <w:name w:val="Основной текст (12)_"/>
    <w:basedOn w:val="a0"/>
    <w:link w:val="121"/>
    <w:rsid w:val="005A00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75pt">
    <w:name w:val="Основной текст (12) + 7;5 pt"/>
    <w:basedOn w:val="120"/>
    <w:rsid w:val="005A001E"/>
    <w:rPr>
      <w:color w:val="000000"/>
      <w:spacing w:val="0"/>
      <w:w w:val="100"/>
      <w:position w:val="0"/>
      <w:sz w:val="15"/>
      <w:szCs w:val="15"/>
      <w:lang w:val="ru-RU"/>
    </w:rPr>
  </w:style>
  <w:style w:type="character" w:customStyle="1" w:styleId="122">
    <w:name w:val="Основной текст (12) + Полужирный"/>
    <w:basedOn w:val="120"/>
    <w:rsid w:val="005A001E"/>
    <w:rPr>
      <w:b/>
      <w:bCs/>
      <w:color w:val="000000"/>
      <w:spacing w:val="0"/>
      <w:w w:val="100"/>
      <w:position w:val="0"/>
      <w:lang w:val="ru-RU"/>
    </w:rPr>
  </w:style>
  <w:style w:type="character" w:customStyle="1" w:styleId="123">
    <w:name w:val="Основной текст (12) + Курсив"/>
    <w:basedOn w:val="120"/>
    <w:rsid w:val="005A001E"/>
    <w:rPr>
      <w:i/>
      <w:iCs/>
      <w:color w:val="000000"/>
      <w:spacing w:val="0"/>
      <w:w w:val="100"/>
      <w:position w:val="0"/>
      <w:lang w:val="ru-RU"/>
    </w:rPr>
  </w:style>
  <w:style w:type="paragraph" w:customStyle="1" w:styleId="121">
    <w:name w:val="Основной текст (12)"/>
    <w:basedOn w:val="a"/>
    <w:link w:val="120"/>
    <w:rsid w:val="005A001E"/>
    <w:pPr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12105pt">
    <w:name w:val="Основной текст (12) + 10;5 pt"/>
    <w:basedOn w:val="120"/>
    <w:rsid w:val="005A001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4">
    <w:name w:val="Основной текст (14)_"/>
    <w:basedOn w:val="a0"/>
    <w:link w:val="140"/>
    <w:rsid w:val="005A001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3">
    <w:name w:val="Подпись к таблице (2)"/>
    <w:basedOn w:val="a0"/>
    <w:rsid w:val="005A00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12CourierNew8pt-1pt">
    <w:name w:val="Основной текст (12) + Courier New;8 pt;Полужирный;Интервал -1 pt"/>
    <w:basedOn w:val="120"/>
    <w:rsid w:val="005A001E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20"/>
      <w:w w:val="100"/>
      <w:position w:val="0"/>
      <w:sz w:val="16"/>
      <w:szCs w:val="16"/>
      <w:u w:val="none"/>
      <w:lang w:val="ru-RU"/>
    </w:rPr>
  </w:style>
  <w:style w:type="character" w:customStyle="1" w:styleId="144pt">
    <w:name w:val="Основной текст (14) + 4 pt;Курсив"/>
    <w:basedOn w:val="14"/>
    <w:rsid w:val="005A001E"/>
    <w:rPr>
      <w:i/>
      <w:iCs/>
      <w:color w:val="000000"/>
      <w:spacing w:val="0"/>
      <w:w w:val="100"/>
      <w:position w:val="0"/>
      <w:sz w:val="8"/>
      <w:szCs w:val="8"/>
      <w:lang w:val="ru-RU"/>
    </w:rPr>
  </w:style>
  <w:style w:type="paragraph" w:customStyle="1" w:styleId="140">
    <w:name w:val="Основной текст (14)"/>
    <w:basedOn w:val="a"/>
    <w:link w:val="14"/>
    <w:rsid w:val="005A001E"/>
    <w:pPr>
      <w:shd w:val="clear" w:color="auto" w:fill="FFFFFF"/>
      <w:spacing w:before="300" w:line="274" w:lineRule="exact"/>
      <w:ind w:firstLine="70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5A001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A001E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46835-3DA7-4FF5-A955-0AC8F1048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3905</Words>
  <Characters>22262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SOH4</Company>
  <LinksUpToDate>false</LinksUpToDate>
  <CharactersWithSpaces>26115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ws</cp:lastModifiedBy>
  <cp:revision>5</cp:revision>
  <cp:lastPrinted>2012-04-04T09:09:00Z</cp:lastPrinted>
  <dcterms:created xsi:type="dcterms:W3CDTF">2012-04-03T12:24:00Z</dcterms:created>
  <dcterms:modified xsi:type="dcterms:W3CDTF">2012-10-18T06:09:00Z</dcterms:modified>
</cp:coreProperties>
</file>